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699" w:rsidRDefault="007C1699" w:rsidP="007C1699">
      <w:pPr>
        <w:pStyle w:val="a3"/>
        <w:shd w:val="clear" w:color="auto" w:fill="EEEEEE"/>
        <w:rPr>
          <w:color w:val="000000"/>
          <w:sz w:val="27"/>
          <w:szCs w:val="27"/>
        </w:rPr>
      </w:pPr>
      <w:r>
        <w:rPr>
          <w:color w:val="000000"/>
          <w:sz w:val="27"/>
          <w:szCs w:val="27"/>
        </w:rPr>
        <w:t>03.03.2026</w:t>
      </w:r>
    </w:p>
    <w:p w:rsidR="007C1699" w:rsidRDefault="007C1699" w:rsidP="007C1699">
      <w:pPr>
        <w:pStyle w:val="a3"/>
        <w:jc w:val="center"/>
        <w:rPr>
          <w:color w:val="000000"/>
          <w:sz w:val="27"/>
          <w:szCs w:val="27"/>
        </w:rPr>
      </w:pPr>
      <w:bookmarkStart w:id="0" w:name="_GoBack"/>
      <w:r>
        <w:rPr>
          <w:rStyle w:val="a4"/>
          <w:color w:val="000000"/>
          <w:sz w:val="27"/>
          <w:szCs w:val="27"/>
        </w:rPr>
        <w:t>Консультация для родителей</w:t>
      </w:r>
    </w:p>
    <w:bookmarkEnd w:id="0"/>
    <w:p w:rsidR="007C1699" w:rsidRDefault="007C1699" w:rsidP="007C1699">
      <w:pPr>
        <w:pStyle w:val="a3"/>
        <w:jc w:val="center"/>
        <w:rPr>
          <w:color w:val="000000"/>
          <w:sz w:val="27"/>
          <w:szCs w:val="27"/>
        </w:rPr>
      </w:pPr>
      <w:r>
        <w:rPr>
          <w:color w:val="000000"/>
          <w:sz w:val="27"/>
          <w:szCs w:val="27"/>
        </w:rPr>
        <w:br/>
      </w:r>
      <w:r>
        <w:rPr>
          <w:rStyle w:val="a4"/>
          <w:color w:val="000000"/>
          <w:sz w:val="27"/>
          <w:szCs w:val="27"/>
        </w:rPr>
        <w:t>Тема: «Безопасность на водоемах в весенний период»</w:t>
      </w:r>
    </w:p>
    <w:p w:rsidR="007C1699" w:rsidRDefault="007C1699" w:rsidP="007C1699">
      <w:pPr>
        <w:pStyle w:val="a3"/>
        <w:rPr>
          <w:color w:val="000000"/>
          <w:sz w:val="27"/>
          <w:szCs w:val="27"/>
        </w:rPr>
      </w:pPr>
      <w:r>
        <w:rPr>
          <w:color w:val="000000"/>
          <w:sz w:val="27"/>
          <w:szCs w:val="27"/>
        </w:rPr>
        <w:t>       Наступила долгожданная весна. Взрослые и дети больше времени проводят на свежем воздухе, зачастую посещают и берега водоемов. Ледоход -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w:t>
      </w:r>
    </w:p>
    <w:p w:rsidR="007C1699" w:rsidRDefault="007C1699" w:rsidP="007C1699">
      <w:pPr>
        <w:pStyle w:val="a3"/>
        <w:rPr>
          <w:color w:val="000000"/>
          <w:sz w:val="27"/>
          <w:szCs w:val="27"/>
        </w:rPr>
      </w:pPr>
      <w:r>
        <w:rPr>
          <w:color w:val="000000"/>
          <w:sz w:val="27"/>
          <w:szCs w:val="27"/>
        </w:rPr>
        <w:t>      Убедительная просьба к родителям: расскажите своим детям о том, как опасен весенний лед и к каким последствиям может привести катание на льдинах. Но необходимо помнить, что весенний лед очень коварен, солнце и туман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 Период половодья требует от нас порядка, осторожности и соблюдения правил безопасности поведения на льду и воде. Несмотря на все меры, принимаемые властями и службами, каждый человек сам отвечает за свою жизнь и безопасность на водных объектах.</w:t>
      </w:r>
    </w:p>
    <w:p w:rsidR="007C1699" w:rsidRDefault="007C1699" w:rsidP="007C1699">
      <w:pPr>
        <w:pStyle w:val="a3"/>
        <w:rPr>
          <w:color w:val="000000"/>
          <w:sz w:val="27"/>
          <w:szCs w:val="27"/>
        </w:rPr>
      </w:pPr>
      <w:r>
        <w:rPr>
          <w:rStyle w:val="a4"/>
          <w:color w:val="000000"/>
          <w:sz w:val="27"/>
          <w:szCs w:val="27"/>
        </w:rPr>
        <w:t>ПОМНИТЕ!</w:t>
      </w:r>
    </w:p>
    <w:p w:rsidR="007C1699" w:rsidRDefault="007C1699" w:rsidP="007C1699">
      <w:pPr>
        <w:pStyle w:val="a3"/>
        <w:rPr>
          <w:color w:val="000000"/>
          <w:sz w:val="27"/>
          <w:szCs w:val="27"/>
        </w:rPr>
      </w:pPr>
      <w:r>
        <w:rPr>
          <w:color w:val="000000"/>
          <w:sz w:val="27"/>
          <w:szCs w:val="27"/>
        </w:rPr>
        <w:t>Быстрее всего процесс распада льда происходит у берегов.</w:t>
      </w:r>
    </w:p>
    <w:p w:rsidR="007C1699" w:rsidRDefault="007C1699" w:rsidP="007C1699">
      <w:pPr>
        <w:pStyle w:val="a3"/>
        <w:rPr>
          <w:color w:val="000000"/>
          <w:sz w:val="27"/>
          <w:szCs w:val="27"/>
        </w:rPr>
      </w:pPr>
      <w:r>
        <w:rPr>
          <w:color w:val="000000"/>
          <w:sz w:val="27"/>
          <w:szCs w:val="27"/>
        </w:rPr>
        <w:t>Весенний лед, покрытый снегом, быстро превращается в рыхлую массу.</w:t>
      </w:r>
    </w:p>
    <w:p w:rsidR="007C1699" w:rsidRDefault="007C1699" w:rsidP="007C1699">
      <w:pPr>
        <w:pStyle w:val="a3"/>
        <w:rPr>
          <w:color w:val="000000"/>
          <w:sz w:val="27"/>
          <w:szCs w:val="27"/>
        </w:rPr>
      </w:pPr>
      <w:r>
        <w:rPr>
          <w:color w:val="000000"/>
          <w:sz w:val="27"/>
          <w:szCs w:val="27"/>
        </w:rPr>
        <w:t>В период весеннего паводка запрещается:</w:t>
      </w:r>
    </w:p>
    <w:p w:rsidR="007C1699" w:rsidRDefault="007C1699" w:rsidP="007C1699">
      <w:pPr>
        <w:pStyle w:val="a3"/>
        <w:rPr>
          <w:color w:val="000000"/>
          <w:sz w:val="27"/>
          <w:szCs w:val="27"/>
        </w:rPr>
      </w:pPr>
      <w:r>
        <w:rPr>
          <w:color w:val="000000"/>
          <w:sz w:val="27"/>
          <w:szCs w:val="27"/>
        </w:rPr>
        <w:t>• переправляться через реку или водоем;</w:t>
      </w:r>
    </w:p>
    <w:p w:rsidR="007C1699" w:rsidRDefault="007C1699" w:rsidP="007C1699">
      <w:pPr>
        <w:pStyle w:val="a3"/>
        <w:rPr>
          <w:color w:val="000000"/>
          <w:sz w:val="27"/>
          <w:szCs w:val="27"/>
        </w:rPr>
      </w:pPr>
      <w:r>
        <w:rPr>
          <w:color w:val="000000"/>
          <w:sz w:val="27"/>
          <w:szCs w:val="27"/>
        </w:rPr>
        <w:t>• подходить близко к реке в местах затора льда,</w:t>
      </w:r>
    </w:p>
    <w:p w:rsidR="007C1699" w:rsidRDefault="007C1699" w:rsidP="007C1699">
      <w:pPr>
        <w:pStyle w:val="a3"/>
        <w:rPr>
          <w:color w:val="000000"/>
          <w:sz w:val="27"/>
          <w:szCs w:val="27"/>
        </w:rPr>
      </w:pPr>
      <w:r>
        <w:rPr>
          <w:color w:val="000000"/>
          <w:sz w:val="27"/>
          <w:szCs w:val="27"/>
        </w:rPr>
        <w:t>• стоять на обрывистом берегу, подвергающемуся разливу и обвалу;</w:t>
      </w:r>
    </w:p>
    <w:p w:rsidR="007C1699" w:rsidRDefault="007C1699" w:rsidP="007C1699">
      <w:pPr>
        <w:pStyle w:val="a3"/>
        <w:rPr>
          <w:color w:val="000000"/>
          <w:sz w:val="27"/>
          <w:szCs w:val="27"/>
        </w:rPr>
      </w:pPr>
      <w:r>
        <w:rPr>
          <w:color w:val="000000"/>
          <w:sz w:val="27"/>
          <w:szCs w:val="27"/>
        </w:rPr>
        <w:t>• собираться на мостиках, плотинах и запрудах;</w:t>
      </w:r>
    </w:p>
    <w:p w:rsidR="007C1699" w:rsidRDefault="007C1699" w:rsidP="007C1699">
      <w:pPr>
        <w:pStyle w:val="a3"/>
        <w:rPr>
          <w:color w:val="000000"/>
          <w:sz w:val="27"/>
          <w:szCs w:val="27"/>
        </w:rPr>
      </w:pPr>
      <w:r>
        <w:rPr>
          <w:color w:val="000000"/>
          <w:sz w:val="27"/>
          <w:szCs w:val="27"/>
        </w:rPr>
        <w:t>• приближаться к ледяным заторам,</w:t>
      </w:r>
    </w:p>
    <w:p w:rsidR="007C1699" w:rsidRDefault="007C1699" w:rsidP="007C1699">
      <w:pPr>
        <w:pStyle w:val="a3"/>
        <w:rPr>
          <w:color w:val="000000"/>
          <w:sz w:val="27"/>
          <w:szCs w:val="27"/>
        </w:rPr>
      </w:pPr>
      <w:r>
        <w:rPr>
          <w:color w:val="000000"/>
          <w:sz w:val="27"/>
          <w:szCs w:val="27"/>
        </w:rPr>
        <w:t>• отталкивать льдины от берегов,</w:t>
      </w:r>
    </w:p>
    <w:p w:rsidR="007C1699" w:rsidRDefault="007C1699" w:rsidP="007C1699">
      <w:pPr>
        <w:pStyle w:val="a3"/>
        <w:rPr>
          <w:color w:val="000000"/>
          <w:sz w:val="27"/>
          <w:szCs w:val="27"/>
        </w:rPr>
      </w:pPr>
      <w:r>
        <w:rPr>
          <w:color w:val="000000"/>
          <w:sz w:val="27"/>
          <w:szCs w:val="27"/>
        </w:rPr>
        <w:t>• измерять глубину реки или любого водоема,</w:t>
      </w:r>
    </w:p>
    <w:p w:rsidR="007C1699" w:rsidRDefault="007C1699" w:rsidP="007C1699">
      <w:pPr>
        <w:pStyle w:val="a3"/>
        <w:rPr>
          <w:color w:val="000000"/>
          <w:sz w:val="27"/>
          <w:szCs w:val="27"/>
        </w:rPr>
      </w:pPr>
      <w:r>
        <w:rPr>
          <w:color w:val="000000"/>
          <w:sz w:val="27"/>
          <w:szCs w:val="27"/>
        </w:rPr>
        <w:lastRenderedPageBreak/>
        <w:t>• ходить по льдинам и кататься на них.</w:t>
      </w:r>
    </w:p>
    <w:p w:rsidR="007C1699" w:rsidRDefault="007C1699" w:rsidP="007C1699">
      <w:pPr>
        <w:pStyle w:val="a3"/>
        <w:rPr>
          <w:color w:val="000000"/>
          <w:sz w:val="27"/>
          <w:szCs w:val="27"/>
        </w:rPr>
      </w:pPr>
      <w:r>
        <w:rPr>
          <w:color w:val="000000"/>
          <w:sz w:val="27"/>
          <w:szCs w:val="27"/>
        </w:rPr>
        <w:t>Не выходите на лед, если нет уверенности в его прочности.</w:t>
      </w:r>
    </w:p>
    <w:p w:rsidR="007C1699" w:rsidRDefault="007C1699" w:rsidP="007C1699">
      <w:pPr>
        <w:pStyle w:val="a3"/>
        <w:rPr>
          <w:color w:val="000000"/>
          <w:sz w:val="27"/>
          <w:szCs w:val="27"/>
        </w:rPr>
      </w:pPr>
      <w:r>
        <w:rPr>
          <w:color w:val="000000"/>
          <w:sz w:val="27"/>
          <w:szCs w:val="27"/>
        </w:rPr>
        <w:t xml:space="preserve">Наибольшую опасность весенний паводок представляет для детей. 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а иногда катаются на льдинах водоема. Такая беспечность порой кончается трагически. Весной нужно усилить </w:t>
      </w:r>
      <w:proofErr w:type="gramStart"/>
      <w:r>
        <w:rPr>
          <w:color w:val="000000"/>
          <w:sz w:val="27"/>
          <w:szCs w:val="27"/>
        </w:rPr>
        <w:t>контроль за</w:t>
      </w:r>
      <w:proofErr w:type="gramEnd"/>
      <w:r>
        <w:rPr>
          <w:color w:val="000000"/>
          <w:sz w:val="27"/>
          <w:szCs w:val="27"/>
        </w:rPr>
        <w:t xml:space="preserve"> детьми, где они играют.</w:t>
      </w:r>
    </w:p>
    <w:p w:rsidR="007C1699" w:rsidRDefault="007C1699" w:rsidP="007C1699">
      <w:pPr>
        <w:pStyle w:val="a3"/>
        <w:rPr>
          <w:color w:val="000000"/>
          <w:sz w:val="27"/>
          <w:szCs w:val="27"/>
        </w:rPr>
      </w:pPr>
      <w:r>
        <w:rPr>
          <w:rStyle w:val="a4"/>
          <w:color w:val="000000"/>
          <w:sz w:val="27"/>
          <w:szCs w:val="27"/>
        </w:rPr>
        <w:t>Поэтому не следует забывать:</w:t>
      </w:r>
      <w:r>
        <w:rPr>
          <w:color w:val="000000"/>
          <w:sz w:val="27"/>
          <w:szCs w:val="27"/>
        </w:rPr>
        <w:br/>
        <w:t>- на весеннем льду легко провалиться;</w:t>
      </w:r>
      <w:r>
        <w:rPr>
          <w:color w:val="000000"/>
          <w:sz w:val="27"/>
          <w:szCs w:val="27"/>
        </w:rPr>
        <w:br/>
        <w:t>- быстрее всего процесс распада льда происходит у берегов;</w:t>
      </w:r>
      <w:r>
        <w:rPr>
          <w:color w:val="000000"/>
          <w:sz w:val="27"/>
          <w:szCs w:val="27"/>
        </w:rPr>
        <w:br/>
        <w:t>- весенний лед, покрытый снегом, быстро превращается в рыхлую массу.</w:t>
      </w:r>
      <w:r>
        <w:rPr>
          <w:color w:val="000000"/>
          <w:sz w:val="27"/>
          <w:szCs w:val="27"/>
        </w:rPr>
        <w:br/>
        <w:t>В период весеннего паводка и ледохода запрещается:</w:t>
      </w:r>
      <w:r>
        <w:rPr>
          <w:color w:val="000000"/>
          <w:sz w:val="27"/>
          <w:szCs w:val="27"/>
        </w:rPr>
        <w:br/>
        <w:t>- выходить в весенний период на водоемы;</w:t>
      </w:r>
      <w:r>
        <w:rPr>
          <w:color w:val="000000"/>
          <w:sz w:val="27"/>
          <w:szCs w:val="27"/>
        </w:rPr>
        <w:br/>
        <w:t>- переправляться через реку в период ледохода;</w:t>
      </w:r>
      <w:r>
        <w:rPr>
          <w:color w:val="000000"/>
          <w:sz w:val="27"/>
          <w:szCs w:val="27"/>
        </w:rPr>
        <w:br/>
        <w:t>- подходить близко к реке в местах затора льда,</w:t>
      </w:r>
      <w:r>
        <w:rPr>
          <w:color w:val="000000"/>
          <w:sz w:val="27"/>
          <w:szCs w:val="27"/>
        </w:rPr>
        <w:br/>
        <w:t>- стоять на обрывистом берегу, подвергающемуся разливу и обвалу;</w:t>
      </w:r>
      <w:r>
        <w:rPr>
          <w:color w:val="000000"/>
          <w:sz w:val="27"/>
          <w:szCs w:val="27"/>
        </w:rPr>
        <w:br/>
        <w:t>- собираться на мостиках, плотинах и запрудах;</w:t>
      </w:r>
      <w:r>
        <w:rPr>
          <w:color w:val="000000"/>
          <w:sz w:val="27"/>
          <w:szCs w:val="27"/>
        </w:rPr>
        <w:br/>
        <w:t>- приближаться к ледяным заторам,</w:t>
      </w:r>
      <w:r>
        <w:rPr>
          <w:color w:val="000000"/>
          <w:sz w:val="27"/>
          <w:szCs w:val="27"/>
        </w:rPr>
        <w:br/>
        <w:t>- отталкивать льдины от берегов,</w:t>
      </w:r>
      <w:r>
        <w:rPr>
          <w:color w:val="000000"/>
          <w:sz w:val="27"/>
          <w:szCs w:val="27"/>
        </w:rPr>
        <w:br/>
        <w:t>- измерять глубину реки или любого водоема,</w:t>
      </w:r>
      <w:r>
        <w:rPr>
          <w:color w:val="000000"/>
          <w:sz w:val="27"/>
          <w:szCs w:val="27"/>
        </w:rPr>
        <w:br/>
        <w:t>- ходить по льдинам и кататься на них,</w:t>
      </w:r>
      <w:r>
        <w:rPr>
          <w:color w:val="000000"/>
          <w:sz w:val="27"/>
          <w:szCs w:val="27"/>
        </w:rPr>
        <w:br/>
        <w:t>- кататься на горках, выходящих на водные объекты.</w:t>
      </w:r>
      <w:r>
        <w:rPr>
          <w:color w:val="000000"/>
          <w:sz w:val="27"/>
          <w:szCs w:val="27"/>
        </w:rPr>
        <w:br/>
        <w:t>Будьте осторожны на водных объектах в весенний период!</w:t>
      </w:r>
    </w:p>
    <w:p w:rsidR="007C1699" w:rsidRDefault="007C1699" w:rsidP="007C1699">
      <w:pPr>
        <w:pStyle w:val="a3"/>
        <w:rPr>
          <w:color w:val="000000"/>
          <w:sz w:val="27"/>
          <w:szCs w:val="27"/>
        </w:rPr>
      </w:pPr>
      <w:r>
        <w:rPr>
          <w:rStyle w:val="a4"/>
          <w:color w:val="000000"/>
          <w:sz w:val="27"/>
          <w:szCs w:val="27"/>
        </w:rPr>
        <w:t>СПЕЦИАЛИСТЫ РЕКОМЕНДУЮТ:</w:t>
      </w:r>
    </w:p>
    <w:p w:rsidR="007C1699" w:rsidRDefault="007C1699" w:rsidP="007C1699">
      <w:pPr>
        <w:pStyle w:val="a3"/>
        <w:rPr>
          <w:color w:val="000000"/>
          <w:sz w:val="27"/>
          <w:szCs w:val="27"/>
        </w:rPr>
      </w:pPr>
      <w:r>
        <w:rPr>
          <w:color w:val="000000"/>
          <w:sz w:val="27"/>
          <w:szCs w:val="27"/>
        </w:rPr>
        <w:t>1. Безопасным считается лед толщиной 7 и более сантиметров.</w:t>
      </w:r>
      <w:r>
        <w:rPr>
          <w:color w:val="000000"/>
          <w:sz w:val="27"/>
          <w:szCs w:val="27"/>
        </w:rPr>
        <w:br/>
        <w:t>2. Потратьте несколько минут на изучение замерзания реки или озера, прежде</w:t>
      </w:r>
      <w:proofErr w:type="gramStart"/>
      <w:r>
        <w:rPr>
          <w:color w:val="000000"/>
          <w:sz w:val="27"/>
          <w:szCs w:val="27"/>
        </w:rPr>
        <w:t>,</w:t>
      </w:r>
      <w:proofErr w:type="gramEnd"/>
      <w:r>
        <w:rPr>
          <w:color w:val="000000"/>
          <w:sz w:val="27"/>
          <w:szCs w:val="27"/>
        </w:rPr>
        <w:t xml:space="preserve"> чем ступить на лед.</w:t>
      </w:r>
      <w:r>
        <w:rPr>
          <w:color w:val="000000"/>
          <w:sz w:val="27"/>
          <w:szCs w:val="27"/>
        </w:rPr>
        <w:br/>
        <w:t>3. Если есть следы, лыжня и вешки, то этот путь будет безопасным.</w:t>
      </w:r>
      <w:r>
        <w:rPr>
          <w:color w:val="000000"/>
          <w:sz w:val="27"/>
          <w:szCs w:val="27"/>
        </w:rPr>
        <w:br/>
        <w:t>4. Если нет следов, то наметьте свой маршрут, помня, что:</w:t>
      </w:r>
      <w:r>
        <w:rPr>
          <w:color w:val="000000"/>
          <w:sz w:val="27"/>
          <w:szCs w:val="27"/>
        </w:rPr>
        <w:br/>
        <w:t>- лед тонкий или рыхлый обычно вблизи кустов, камыша, под сугробами, в местах, где водоросли или предметы вмерзли в лед</w:t>
      </w:r>
      <w:proofErr w:type="gramStart"/>
      <w:r>
        <w:rPr>
          <w:color w:val="000000"/>
          <w:sz w:val="27"/>
          <w:szCs w:val="27"/>
        </w:rPr>
        <w:t>.</w:t>
      </w:r>
      <w:proofErr w:type="gramEnd"/>
      <w:r>
        <w:rPr>
          <w:color w:val="000000"/>
          <w:sz w:val="27"/>
          <w:szCs w:val="27"/>
        </w:rPr>
        <w:br/>
        <w:t xml:space="preserve">- </w:t>
      </w:r>
      <w:proofErr w:type="gramStart"/>
      <w:r>
        <w:rPr>
          <w:color w:val="000000"/>
          <w:sz w:val="27"/>
          <w:szCs w:val="27"/>
        </w:rPr>
        <w:t>т</w:t>
      </w:r>
      <w:proofErr w:type="gramEnd"/>
      <w:r>
        <w:rPr>
          <w:color w:val="000000"/>
          <w:sz w:val="27"/>
          <w:szCs w:val="27"/>
        </w:rPr>
        <w:t>оньше лед там, где быстрее течение, где бьют ключи, впадают в реку ручей или стоки промышленных вод.</w:t>
      </w:r>
      <w:r>
        <w:rPr>
          <w:color w:val="000000"/>
          <w:sz w:val="27"/>
          <w:szCs w:val="27"/>
        </w:rPr>
        <w:br/>
        <w:t>- темные пятна предупреждают о непрочности льда.</w:t>
      </w:r>
      <w:r>
        <w:rPr>
          <w:color w:val="000000"/>
          <w:sz w:val="27"/>
          <w:szCs w:val="27"/>
        </w:rPr>
        <w:br/>
        <w:t>5. Лед не прочный, если синевато - зеленого или бело - желтого цвета.</w:t>
      </w:r>
      <w:r>
        <w:rPr>
          <w:color w:val="000000"/>
          <w:sz w:val="27"/>
          <w:szCs w:val="27"/>
        </w:rPr>
        <w:br/>
        <w:t>6. Под толстым слоем снега всегда могут быть проруби.</w:t>
      </w:r>
      <w:r>
        <w:rPr>
          <w:color w:val="000000"/>
          <w:sz w:val="27"/>
          <w:szCs w:val="27"/>
        </w:rPr>
        <w:br/>
        <w:t>7. Лед может неплотно соединяться с сушей, поэтому надо осторожно спускаться с берега.</w:t>
      </w:r>
      <w:r>
        <w:rPr>
          <w:color w:val="000000"/>
          <w:sz w:val="27"/>
          <w:szCs w:val="27"/>
        </w:rPr>
        <w:br/>
        <w:t>8. Проверять прочность льда надо ударами шеста или палкой.</w:t>
      </w:r>
      <w:r>
        <w:rPr>
          <w:color w:val="000000"/>
          <w:sz w:val="27"/>
          <w:szCs w:val="27"/>
        </w:rPr>
        <w:br/>
        <w:t>9. Если вы провалились под лед, необходимо выбраться из полыньи с той стороны, откуда пришел, так как там лед крепок.</w:t>
      </w:r>
    </w:p>
    <w:p w:rsidR="007C1699" w:rsidRDefault="007C1699" w:rsidP="007C1699">
      <w:pPr>
        <w:pStyle w:val="a3"/>
        <w:rPr>
          <w:color w:val="000000"/>
          <w:sz w:val="27"/>
          <w:szCs w:val="27"/>
        </w:rPr>
      </w:pPr>
      <w:r>
        <w:rPr>
          <w:rStyle w:val="a4"/>
          <w:color w:val="000000"/>
          <w:sz w:val="27"/>
          <w:szCs w:val="27"/>
        </w:rPr>
        <w:lastRenderedPageBreak/>
        <w:t>РОДИТЕЛИ ПОМНИТЕ!</w:t>
      </w:r>
    </w:p>
    <w:p w:rsidR="007C1699" w:rsidRDefault="007C1699" w:rsidP="007C1699">
      <w:pPr>
        <w:pStyle w:val="a3"/>
        <w:rPr>
          <w:color w:val="000000"/>
          <w:sz w:val="27"/>
          <w:szCs w:val="27"/>
        </w:rPr>
      </w:pPr>
      <w:r>
        <w:rPr>
          <w:color w:val="000000"/>
          <w:sz w:val="27"/>
          <w:szCs w:val="27"/>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правила поведения в период паводка, запрещайте им шалить у воды, пресекайте лихачество. Не разрешайте им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w:t>
      </w:r>
    </w:p>
    <w:p w:rsidR="007C1699" w:rsidRDefault="007C1699" w:rsidP="007C1699">
      <w:pPr>
        <w:pStyle w:val="a3"/>
        <w:rPr>
          <w:color w:val="000000"/>
          <w:sz w:val="27"/>
          <w:szCs w:val="27"/>
        </w:rPr>
      </w:pPr>
      <w:r>
        <w:rPr>
          <w:color w:val="000000"/>
          <w:sz w:val="27"/>
          <w:szCs w:val="27"/>
        </w:rPr>
        <w:t>Если на Ваших глазах на льду провалился человек, немедленно сообщите о происшествии, позвонив по телефону службы спасения «112» или «01».</w:t>
      </w:r>
    </w:p>
    <w:p w:rsidR="007C1699" w:rsidRDefault="007C1699" w:rsidP="007C1699">
      <w:pPr>
        <w:pStyle w:val="a3"/>
        <w:rPr>
          <w:color w:val="000000"/>
          <w:sz w:val="27"/>
          <w:szCs w:val="27"/>
        </w:rPr>
      </w:pPr>
      <w:r>
        <w:rPr>
          <w:color w:val="000000"/>
          <w:sz w:val="27"/>
          <w:szCs w:val="27"/>
        </w:rPr>
        <w:t>БУДЬТЕ ОСТОРОЖНЫ ВО ВРЕМЯ ВЕСЕННЕГО ПАВОДКА!</w:t>
      </w:r>
    </w:p>
    <w:p w:rsidR="007C1699" w:rsidRDefault="007C1699" w:rsidP="007C1699">
      <w:pPr>
        <w:pStyle w:val="a3"/>
        <w:jc w:val="right"/>
        <w:rPr>
          <w:color w:val="000000"/>
          <w:sz w:val="27"/>
          <w:szCs w:val="27"/>
        </w:rPr>
      </w:pPr>
      <w:r>
        <w:rPr>
          <w:rStyle w:val="a4"/>
          <w:color w:val="000000"/>
          <w:sz w:val="27"/>
          <w:szCs w:val="27"/>
        </w:rPr>
        <w:t>Подготовила:</w:t>
      </w:r>
    </w:p>
    <w:p w:rsidR="007C1699" w:rsidRDefault="007C1699" w:rsidP="007C1699">
      <w:pPr>
        <w:pStyle w:val="a3"/>
        <w:jc w:val="right"/>
        <w:rPr>
          <w:color w:val="000000"/>
          <w:sz w:val="27"/>
          <w:szCs w:val="27"/>
        </w:rPr>
      </w:pPr>
      <w:r>
        <w:rPr>
          <w:color w:val="000000"/>
          <w:sz w:val="27"/>
          <w:szCs w:val="27"/>
        </w:rPr>
        <w:t>педагог дополнительного образования</w:t>
      </w:r>
    </w:p>
    <w:p w:rsidR="007C1699" w:rsidRDefault="007C1699" w:rsidP="007C1699">
      <w:pPr>
        <w:pStyle w:val="a3"/>
        <w:jc w:val="right"/>
        <w:rPr>
          <w:color w:val="000000"/>
          <w:sz w:val="27"/>
          <w:szCs w:val="27"/>
        </w:rPr>
      </w:pPr>
      <w:proofErr w:type="spellStart"/>
      <w:r>
        <w:rPr>
          <w:color w:val="000000"/>
          <w:sz w:val="27"/>
          <w:szCs w:val="27"/>
        </w:rPr>
        <w:t>Смольянинова</w:t>
      </w:r>
      <w:proofErr w:type="spellEnd"/>
      <w:r>
        <w:rPr>
          <w:color w:val="000000"/>
          <w:sz w:val="27"/>
          <w:szCs w:val="27"/>
        </w:rPr>
        <w:t xml:space="preserve"> Людмила Георгиевна</w:t>
      </w:r>
    </w:p>
    <w:p w:rsidR="0037034C" w:rsidRDefault="0037034C"/>
    <w:sectPr w:rsidR="00370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699"/>
    <w:rsid w:val="001E6845"/>
    <w:rsid w:val="0037034C"/>
    <w:rsid w:val="007C1699"/>
    <w:rsid w:val="00845AEB"/>
    <w:rsid w:val="00FF5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9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16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16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9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16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1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19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738</Words>
  <Characters>4212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2026-03-30T21:33:00Z</dcterms:created>
  <dcterms:modified xsi:type="dcterms:W3CDTF">2026-03-30T21:36:00Z</dcterms:modified>
</cp:coreProperties>
</file>