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85" w:rsidRPr="00791613" w:rsidRDefault="00E06485" w:rsidP="00C67514">
      <w:pPr>
        <w:pStyle w:val="Standard"/>
        <w:jc w:val="center"/>
        <w:rPr>
          <w:rFonts w:eastAsia="Times New Roman"/>
          <w:b/>
          <w:szCs w:val="28"/>
          <w:lang w:eastAsia="ru-RU"/>
        </w:rPr>
      </w:pPr>
      <w:r w:rsidRPr="00791613">
        <w:rPr>
          <w:rFonts w:eastAsia="Times New Roman"/>
          <w:b/>
          <w:szCs w:val="28"/>
          <w:lang w:eastAsia="ru-RU"/>
        </w:rPr>
        <w:t>МИНИСТЕРСТВО ОБРАЗОВАНИЯ И НАУКИ СМОЛЕНСКОЙ ОБЛАСТИ</w:t>
      </w:r>
    </w:p>
    <w:p w:rsidR="00F7564C" w:rsidRPr="00055C4B" w:rsidRDefault="00F7564C" w:rsidP="00C67514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55C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УЧРЕЖДЕНИЕ</w:t>
      </w:r>
    </w:p>
    <w:p w:rsidR="00F7564C" w:rsidRPr="00055C4B" w:rsidRDefault="00F7564C" w:rsidP="00C6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5C4B">
        <w:rPr>
          <w:rFonts w:ascii="Times New Roman" w:hAnsi="Times New Roman" w:cs="Times New Roman"/>
          <w:b/>
          <w:sz w:val="24"/>
          <w:szCs w:val="28"/>
        </w:rPr>
        <w:t>ДОПОЛНИТЕЛЬНОГО ОБРАЗОВАНИЯ</w:t>
      </w:r>
    </w:p>
    <w:p w:rsidR="00F7564C" w:rsidRPr="00055C4B" w:rsidRDefault="00F7564C" w:rsidP="00C67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5C4B">
        <w:rPr>
          <w:rFonts w:ascii="Times New Roman" w:hAnsi="Times New Roman" w:cs="Times New Roman"/>
          <w:b/>
          <w:sz w:val="24"/>
          <w:szCs w:val="28"/>
        </w:rPr>
        <w:t>«ДОРОГОБУЖСКИЙ ДОМ ДЕТСКОГО ТВОРЧЕСТВА»</w:t>
      </w:r>
    </w:p>
    <w:p w:rsidR="00F7564C" w:rsidRPr="00055C4B" w:rsidRDefault="00F7564C" w:rsidP="00C67514">
      <w:pPr>
        <w:jc w:val="center"/>
        <w:rPr>
          <w:sz w:val="28"/>
          <w:szCs w:val="28"/>
        </w:rPr>
      </w:pPr>
    </w:p>
    <w:p w:rsidR="00F7564C" w:rsidRPr="00055C4B" w:rsidRDefault="00C67514" w:rsidP="00F75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64C" w:rsidRPr="00055C4B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                 </w:t>
      </w:r>
      <w:r w:rsidR="00F756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564C" w:rsidRPr="00055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64C" w:rsidRPr="00055C4B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F7564C" w:rsidRPr="00055C4B" w:rsidRDefault="00C67514" w:rsidP="00F75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64C" w:rsidRPr="00055C4B">
        <w:rPr>
          <w:rFonts w:ascii="Times New Roman" w:hAnsi="Times New Roman" w:cs="Times New Roman"/>
          <w:sz w:val="24"/>
          <w:szCs w:val="24"/>
        </w:rPr>
        <w:t xml:space="preserve">МБУДО Дорогобужский ДДТ                              </w:t>
      </w:r>
      <w:r w:rsidR="00F7564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64C" w:rsidRPr="00055C4B">
        <w:rPr>
          <w:rFonts w:ascii="Times New Roman" w:hAnsi="Times New Roman" w:cs="Times New Roman"/>
          <w:sz w:val="24"/>
          <w:szCs w:val="24"/>
        </w:rPr>
        <w:t>МБУДО Дорогобужский ДДТ</w:t>
      </w:r>
    </w:p>
    <w:p w:rsidR="00F7564C" w:rsidRPr="00055C4B" w:rsidRDefault="00C67514" w:rsidP="00F7564C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64C">
        <w:rPr>
          <w:rFonts w:ascii="Times New Roman" w:hAnsi="Times New Roman" w:cs="Times New Roman"/>
          <w:sz w:val="24"/>
          <w:szCs w:val="24"/>
        </w:rPr>
        <w:t>от «</w:t>
      </w:r>
      <w:r w:rsidR="001113F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7564C">
        <w:rPr>
          <w:rFonts w:ascii="Times New Roman" w:hAnsi="Times New Roman" w:cs="Times New Roman"/>
          <w:sz w:val="24"/>
          <w:szCs w:val="24"/>
        </w:rPr>
        <w:t xml:space="preserve">» </w:t>
      </w:r>
      <w:r w:rsidR="001113F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F7564C" w:rsidRPr="00CC73E4">
        <w:rPr>
          <w:rFonts w:ascii="Times New Roman" w:hAnsi="Times New Roman" w:cs="Times New Roman"/>
          <w:sz w:val="24"/>
          <w:szCs w:val="24"/>
        </w:rPr>
        <w:t xml:space="preserve"> </w:t>
      </w:r>
      <w:r w:rsidR="00F7564C" w:rsidRPr="003068FD">
        <w:rPr>
          <w:rFonts w:ascii="Times New Roman" w:hAnsi="Times New Roman" w:cs="Times New Roman"/>
          <w:sz w:val="24"/>
          <w:szCs w:val="24"/>
        </w:rPr>
        <w:t>20</w:t>
      </w:r>
      <w:r w:rsidR="00E06485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F7564C" w:rsidRPr="003068F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7564C">
        <w:rPr>
          <w:rFonts w:ascii="Times New Roman" w:hAnsi="Times New Roman" w:cs="Times New Roman"/>
          <w:sz w:val="24"/>
          <w:szCs w:val="24"/>
        </w:rPr>
        <w:t>. протокол №</w:t>
      </w:r>
      <w:r w:rsidR="001113F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56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3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64C">
        <w:rPr>
          <w:rFonts w:ascii="Times New Roman" w:hAnsi="Times New Roman" w:cs="Times New Roman"/>
          <w:sz w:val="24"/>
          <w:szCs w:val="24"/>
        </w:rPr>
        <w:t xml:space="preserve">№ </w:t>
      </w:r>
      <w:r w:rsidR="001113F3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F7564C">
        <w:rPr>
          <w:rFonts w:ascii="Times New Roman" w:hAnsi="Times New Roman" w:cs="Times New Roman"/>
          <w:sz w:val="24"/>
          <w:szCs w:val="24"/>
        </w:rPr>
        <w:t xml:space="preserve"> от </w:t>
      </w:r>
      <w:r w:rsidR="00E06485">
        <w:rPr>
          <w:rFonts w:ascii="Times New Roman" w:hAnsi="Times New Roman" w:cs="Times New Roman"/>
          <w:sz w:val="24"/>
          <w:szCs w:val="24"/>
          <w:u w:val="single"/>
        </w:rPr>
        <w:t>________2024</w:t>
      </w:r>
      <w:r w:rsidR="00F7564C" w:rsidRPr="00055C4B">
        <w:rPr>
          <w:rFonts w:ascii="Times New Roman" w:hAnsi="Times New Roman" w:cs="Times New Roman"/>
          <w:sz w:val="24"/>
          <w:szCs w:val="24"/>
        </w:rPr>
        <w:t>г.</w:t>
      </w:r>
    </w:p>
    <w:p w:rsidR="00F7564C" w:rsidRPr="00055C4B" w:rsidRDefault="00F7564C" w:rsidP="00F75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64C" w:rsidRPr="00055C4B" w:rsidRDefault="00F7564C" w:rsidP="00F75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64C" w:rsidRPr="00055C4B" w:rsidRDefault="00F7564C" w:rsidP="00F75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64C" w:rsidRPr="00055C4B" w:rsidRDefault="00F7564C" w:rsidP="00F75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64C" w:rsidRPr="00055C4B" w:rsidRDefault="00F7564C" w:rsidP="00F7564C"/>
    <w:p w:rsidR="00F7564C" w:rsidRPr="00055C4B" w:rsidRDefault="00F7564C" w:rsidP="00F7564C">
      <w:pPr>
        <w:spacing w:after="0"/>
      </w:pPr>
    </w:p>
    <w:p w:rsidR="00F7564C" w:rsidRPr="00055C4B" w:rsidRDefault="00F7564C" w:rsidP="00F756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C4B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F7564C" w:rsidRPr="00055C4B" w:rsidRDefault="00F7564C" w:rsidP="00F756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3F3">
        <w:rPr>
          <w:rFonts w:ascii="Times New Roman" w:hAnsi="Times New Roman" w:cs="Times New Roman"/>
          <w:b/>
          <w:sz w:val="32"/>
          <w:szCs w:val="32"/>
        </w:rPr>
        <w:t>СОЦИАЛЬНО-ГУМАНИТАРНОЙ НАПРАВЛЕННОСТИ</w:t>
      </w:r>
    </w:p>
    <w:p w:rsidR="00F7564C" w:rsidRPr="00055C4B" w:rsidRDefault="00F7564C" w:rsidP="00F756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«ПОЁМ И ГОВОРИМ ПО-АНГЛИЙСКИ</w:t>
      </w:r>
      <w:r w:rsidRPr="00055C4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7564C" w:rsidRPr="00055C4B" w:rsidRDefault="00F7564C" w:rsidP="00F756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C4B">
        <w:rPr>
          <w:rFonts w:ascii="Times New Roman" w:hAnsi="Times New Roman" w:cs="Times New Roman"/>
          <w:sz w:val="24"/>
          <w:szCs w:val="24"/>
        </w:rPr>
        <w:t>Возраст обучающихся</w:t>
      </w:r>
      <w:r>
        <w:rPr>
          <w:rFonts w:ascii="Times New Roman" w:hAnsi="Times New Roman" w:cs="Times New Roman"/>
          <w:sz w:val="24"/>
          <w:szCs w:val="24"/>
        </w:rPr>
        <w:t>: 6-7</w:t>
      </w:r>
      <w:r w:rsidRPr="00055C4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7564C" w:rsidRPr="00055C4B" w:rsidRDefault="00F7564C" w:rsidP="00F756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F7564C" w:rsidRPr="00055C4B" w:rsidRDefault="00F7564C" w:rsidP="00F7564C">
      <w:pPr>
        <w:jc w:val="right"/>
        <w:rPr>
          <w:sz w:val="24"/>
          <w:szCs w:val="24"/>
        </w:rPr>
      </w:pPr>
    </w:p>
    <w:p w:rsidR="00F7564C" w:rsidRPr="00055C4B" w:rsidRDefault="00F7564C" w:rsidP="00F7564C">
      <w:pPr>
        <w:jc w:val="right"/>
        <w:rPr>
          <w:sz w:val="24"/>
          <w:szCs w:val="24"/>
        </w:rPr>
      </w:pPr>
    </w:p>
    <w:p w:rsidR="00F7564C" w:rsidRPr="00055C4B" w:rsidRDefault="00F7564C" w:rsidP="00F7564C">
      <w:pPr>
        <w:jc w:val="right"/>
        <w:rPr>
          <w:sz w:val="24"/>
          <w:szCs w:val="24"/>
        </w:rPr>
      </w:pPr>
    </w:p>
    <w:p w:rsidR="00F7564C" w:rsidRDefault="00F7564C" w:rsidP="00F7564C">
      <w:pPr>
        <w:jc w:val="right"/>
        <w:rPr>
          <w:sz w:val="24"/>
          <w:szCs w:val="24"/>
        </w:rPr>
      </w:pPr>
    </w:p>
    <w:p w:rsidR="00E06485" w:rsidRPr="00055C4B" w:rsidRDefault="00E06485" w:rsidP="00F7564C">
      <w:pPr>
        <w:jc w:val="right"/>
        <w:rPr>
          <w:sz w:val="24"/>
          <w:szCs w:val="24"/>
        </w:rPr>
      </w:pPr>
    </w:p>
    <w:p w:rsidR="00F7564C" w:rsidRPr="00E06485" w:rsidRDefault="00F7564C" w:rsidP="00E0648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6485">
        <w:rPr>
          <w:rFonts w:ascii="Times New Roman" w:hAnsi="Times New Roman" w:cs="Times New Roman"/>
          <w:sz w:val="24"/>
          <w:szCs w:val="24"/>
        </w:rPr>
        <w:t>Авторы-составители:</w:t>
      </w:r>
    </w:p>
    <w:p w:rsidR="00F7564C" w:rsidRPr="00E06485" w:rsidRDefault="00F7564C" w:rsidP="00E0648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6485">
        <w:rPr>
          <w:rFonts w:ascii="Times New Roman" w:hAnsi="Times New Roman" w:cs="Times New Roman"/>
          <w:sz w:val="24"/>
          <w:szCs w:val="24"/>
        </w:rPr>
        <w:t xml:space="preserve">Манасерян Лилит Жориковна, </w:t>
      </w:r>
      <w:r w:rsidRPr="00E06485">
        <w:rPr>
          <w:rFonts w:ascii="Times New Roman" w:hAnsi="Times New Roman" w:cs="Times New Roman"/>
          <w:sz w:val="24"/>
          <w:szCs w:val="24"/>
        </w:rPr>
        <w:tab/>
        <w:t>педагог дополнительного</w:t>
      </w:r>
    </w:p>
    <w:p w:rsidR="00F7564C" w:rsidRPr="00E06485" w:rsidRDefault="00F7564C" w:rsidP="00E0648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648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7564C" w:rsidRPr="00E06485" w:rsidRDefault="00E06485" w:rsidP="00E0648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6485">
        <w:rPr>
          <w:rFonts w:ascii="Times New Roman" w:hAnsi="Times New Roman" w:cs="Times New Roman"/>
          <w:sz w:val="24"/>
          <w:szCs w:val="24"/>
        </w:rPr>
        <w:t>Шарипова Юлия Алексеевна</w:t>
      </w:r>
      <w:r w:rsidR="00F7564C" w:rsidRPr="00E064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564C" w:rsidRPr="00055C4B" w:rsidRDefault="00F7564C" w:rsidP="00E0648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6485">
        <w:rPr>
          <w:rFonts w:ascii="Times New Roman" w:hAnsi="Times New Roman" w:cs="Times New Roman"/>
          <w:sz w:val="24"/>
          <w:szCs w:val="24"/>
        </w:rPr>
        <w:t xml:space="preserve">педагог дополнительного </w:t>
      </w:r>
      <w:r w:rsidRPr="00E06485"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:rsidR="00F7564C" w:rsidRPr="00055C4B" w:rsidRDefault="00F7564C" w:rsidP="00F756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64C" w:rsidRPr="00055C4B" w:rsidRDefault="00F7564C" w:rsidP="00F756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64C" w:rsidRPr="00055C4B" w:rsidRDefault="00F7564C" w:rsidP="00F756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64C" w:rsidRDefault="00F7564C" w:rsidP="00F7564C">
      <w:pPr>
        <w:rPr>
          <w:rFonts w:ascii="Times New Roman" w:hAnsi="Times New Roman" w:cs="Times New Roman"/>
          <w:sz w:val="24"/>
          <w:szCs w:val="24"/>
        </w:rPr>
      </w:pPr>
    </w:p>
    <w:p w:rsidR="00E06485" w:rsidRDefault="00E06485" w:rsidP="00F75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514" w:rsidRDefault="00C67514" w:rsidP="00F75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64C" w:rsidRPr="00E06485" w:rsidRDefault="00E06485" w:rsidP="00F75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06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564C" w:rsidRPr="00E06485">
        <w:rPr>
          <w:rFonts w:ascii="Times New Roman" w:hAnsi="Times New Roman" w:cs="Times New Roman"/>
          <w:b/>
          <w:sz w:val="24"/>
          <w:szCs w:val="24"/>
        </w:rPr>
        <w:t>Дорогобуж</w:t>
      </w:r>
    </w:p>
    <w:p w:rsidR="00F7564C" w:rsidRPr="00E06485" w:rsidRDefault="00E06485" w:rsidP="00F75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85">
        <w:rPr>
          <w:rFonts w:ascii="Times New Roman" w:hAnsi="Times New Roman" w:cs="Times New Roman"/>
          <w:b/>
          <w:sz w:val="24"/>
          <w:szCs w:val="24"/>
        </w:rPr>
        <w:t>2024</w:t>
      </w:r>
    </w:p>
    <w:p w:rsidR="006F0E0F" w:rsidRDefault="006F0E0F" w:rsidP="00E428F0">
      <w:pPr>
        <w:pStyle w:val="Standard"/>
        <w:jc w:val="both"/>
        <w:rPr>
          <w:rFonts w:cs="Times New Roman"/>
          <w:b/>
          <w:bCs/>
        </w:rPr>
      </w:pPr>
    </w:p>
    <w:p w:rsidR="000300A1" w:rsidRDefault="000300A1" w:rsidP="00E428F0">
      <w:pPr>
        <w:pStyle w:val="Standard"/>
        <w:jc w:val="center"/>
        <w:rPr>
          <w:rFonts w:cs="Times New Roman"/>
          <w:b/>
          <w:bCs/>
        </w:rPr>
      </w:pPr>
    </w:p>
    <w:p w:rsidR="00E06485" w:rsidRDefault="00E06485" w:rsidP="00E428F0">
      <w:pPr>
        <w:pStyle w:val="Standard"/>
        <w:jc w:val="center"/>
        <w:rPr>
          <w:rFonts w:cs="Times New Roman"/>
          <w:b/>
          <w:bCs/>
        </w:rPr>
      </w:pPr>
    </w:p>
    <w:p w:rsidR="00236469" w:rsidRPr="00F44187" w:rsidRDefault="00286CEC" w:rsidP="00E428F0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lastRenderedPageBreak/>
        <w:t>ПОЯСНИТЕЛЬНАЯ ЗАПИСКА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Язык является основой культуры, поэтому обучение английскому языку способствует формированию межкультурной компетенции. Благодаря этой программе дети понимают, что занятие английским языком-это не рутина, а игра, праздник, общение. Всем известно, что дошкольный возраст является самым благоприятным для начала изучения иностранных языков. Все что ребенок учит в э</w:t>
      </w:r>
      <w:r w:rsidR="00E06485">
        <w:rPr>
          <w:rFonts w:cs="Times New Roman"/>
        </w:rPr>
        <w:t>то время, надолго запоминается -</w:t>
      </w:r>
      <w:r w:rsidRPr="00F44187">
        <w:rPr>
          <w:rFonts w:cs="Times New Roman"/>
        </w:rPr>
        <w:t xml:space="preserve"> прекрасно развита долговременная и оперативная память. Ребенок способен запоминать языковой материал прежде всего с помощью игр. Если для достижения успеха ребенка в игре ребенку нужно совершить какое-то речевое действие, то оно осваивается почти без усилий. Игра создает прекрасные условия для овладения языком. Поэтому в данной программе обучения дошкольников английскому языку широко использованы игровые технологии. Занятия строятся так, чтобы атмосфера игры царила от первой до последней минуты.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На начальном этапе закладываются основы коммуникативной компетенции, позволяющее осуществлять иноязычное общение и взаимодействие детей.  Программа предусмотрена для различных областей окружающего мира, постепенно усложняя грамматические основы английского языка, что позволяет ребенку овладеть живой английской речью.</w:t>
      </w:r>
    </w:p>
    <w:p w:rsidR="00236469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 xml:space="preserve">Дополнительная общеобразовательная общеразвивающая программа </w:t>
      </w:r>
      <w:r w:rsidRPr="00AE6E3E">
        <w:rPr>
          <w:rFonts w:cs="Times New Roman"/>
          <w:b/>
        </w:rPr>
        <w:t>«Поем и говорим по-английски»</w:t>
      </w:r>
      <w:r w:rsidRPr="00F44187">
        <w:rPr>
          <w:rFonts w:cs="Times New Roman"/>
        </w:rPr>
        <w:t xml:space="preserve"> </w:t>
      </w:r>
      <w:r w:rsidR="00AE6E3E">
        <w:rPr>
          <w:rFonts w:cs="Times New Roman"/>
        </w:rPr>
        <w:t xml:space="preserve">является модифицированной и </w:t>
      </w:r>
      <w:r w:rsidRPr="00F44187">
        <w:rPr>
          <w:rFonts w:cs="Times New Roman"/>
        </w:rPr>
        <w:t>составлена на основе методического пос</w:t>
      </w:r>
      <w:r w:rsidR="003A228C">
        <w:rPr>
          <w:rFonts w:cs="Times New Roman"/>
        </w:rPr>
        <w:t>обия «Английский для малышей», а</w:t>
      </w:r>
      <w:r w:rsidRPr="00F44187">
        <w:rPr>
          <w:rFonts w:cs="Times New Roman"/>
        </w:rPr>
        <w:t>вторы-составители: И.А.</w:t>
      </w:r>
      <w:r w:rsidR="003A228C">
        <w:rPr>
          <w:rFonts w:cs="Times New Roman"/>
        </w:rPr>
        <w:t xml:space="preserve"> </w:t>
      </w:r>
      <w:r w:rsidRPr="00F44187">
        <w:rPr>
          <w:rFonts w:cs="Times New Roman"/>
        </w:rPr>
        <w:t>Шишкова, М.Е.</w:t>
      </w:r>
      <w:r w:rsidR="003A228C">
        <w:rPr>
          <w:rFonts w:cs="Times New Roman"/>
        </w:rPr>
        <w:t xml:space="preserve"> </w:t>
      </w:r>
      <w:r w:rsidRPr="00F44187">
        <w:rPr>
          <w:rFonts w:cs="Times New Roman"/>
        </w:rPr>
        <w:t>Вербовская. В учебно-методический комплект входит: методическое пособие для преподавателей и родителей, учебник «Английский для малышей», рабочая тетрадь</w:t>
      </w:r>
      <w:r w:rsidR="00743F87" w:rsidRPr="00F44187">
        <w:rPr>
          <w:rFonts w:cs="Times New Roman"/>
        </w:rPr>
        <w:t>, которая</w:t>
      </w:r>
      <w:r w:rsidR="00743F87" w:rsidRPr="00F44187">
        <w:rPr>
          <w:rFonts w:cs="Times New Roman"/>
          <w:color w:val="FF0000"/>
        </w:rPr>
        <w:t xml:space="preserve"> </w:t>
      </w:r>
      <w:r w:rsidR="00743F87" w:rsidRPr="00F44187">
        <w:rPr>
          <w:rFonts w:cs="Times New Roman"/>
        </w:rPr>
        <w:t>включает в себя упражнения на отработку навыков различения звукового состава слова</w:t>
      </w:r>
      <w:r w:rsidRPr="00F44187">
        <w:rPr>
          <w:rFonts w:cs="Times New Roman"/>
        </w:rPr>
        <w:t xml:space="preserve"> и учебное пособие по закреплению и повторению пройденного материала «Игры, сценки, песенки». 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Программа разработана в соответствии со следующими нормативно-правовыми документами: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• Федеральный закон от 29.12.2012 г. № 273-ФЗ (ред. от 25.12.2023 г.) «Об образовании в Российской Федерации»;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 xml:space="preserve"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 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 xml:space="preserve">•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• Приказ Министерства образования и науки РФ от 23.08.2017 г.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• Концепция развития дополнительного образования детей до 2030 г. (утв. Распоряжением Правительства РФ от 31.03.2022 № 678-р);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• Санитарно-эпидемиологические требования к организациям воспитания и обучения, отдыха и оздоровления детей и молодежи (СП 2.4.3648-20);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• Письмо Минобрнауки России от 28.08.2015 г. № АК–2563/05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>• Письмо Минобрнауки России от 18.11.2015 г. № 09-3242 (вместе с 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E06485" w:rsidRPr="00E06485" w:rsidRDefault="00E06485" w:rsidP="00E0648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  <w:r w:rsidRPr="00E06485">
        <w:rPr>
          <w:rFonts w:ascii="Times New Roman" w:eastAsia="Times New Roman" w:hAnsi="Times New Roman" w:cs="Times New Roman"/>
          <w:bCs/>
          <w:kern w:val="32"/>
          <w:sz w:val="24"/>
          <w:szCs w:val="28"/>
        </w:rPr>
        <w:t xml:space="preserve">• Локальные акты образовательной организации (Устав, Положение о проектировании ДООП в образовательной организации, Положение о проведении промежуточной аттестации обучающихся и аттестации по итогам реализации ДООП). </w:t>
      </w:r>
    </w:p>
    <w:p w:rsidR="00A746BB" w:rsidRPr="00A746BB" w:rsidRDefault="00A746BB" w:rsidP="00E428F0">
      <w:pPr>
        <w:pStyle w:val="Standard"/>
        <w:jc w:val="both"/>
        <w:rPr>
          <w:rFonts w:cs="Times New Roman"/>
          <w:b/>
        </w:rPr>
      </w:pPr>
      <w:r w:rsidRPr="00AE6E3E">
        <w:rPr>
          <w:rFonts w:cs="Times New Roman"/>
          <w:b/>
        </w:rPr>
        <w:t xml:space="preserve">Направленность </w:t>
      </w:r>
      <w:r>
        <w:rPr>
          <w:rFonts w:cs="Times New Roman"/>
        </w:rPr>
        <w:t xml:space="preserve">программы – </w:t>
      </w:r>
      <w:r w:rsidRPr="00A746BB">
        <w:rPr>
          <w:rFonts w:cs="Times New Roman"/>
          <w:b/>
        </w:rPr>
        <w:t>социально-гуманитарная.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 xml:space="preserve">Новизна </w:t>
      </w:r>
      <w:r w:rsidRPr="00F44187">
        <w:rPr>
          <w:rFonts w:cs="Times New Roman"/>
        </w:rPr>
        <w:t>данной программы заключается в том, что обучение английскому языку детей дошкольного возраста предлагается в форме игровой деятельности с элементами сказкотерапии и использованием информационных технологий, современных гаджетов: демонстрация презентаций, слайд-шоу, активная работа с аудио и видеоматериалами, театрализованная деятельность дошкольников.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ab/>
      </w:r>
      <w:r w:rsidR="00D62C73" w:rsidRPr="00D62C73">
        <w:rPr>
          <w:rFonts w:cs="Times New Roman"/>
        </w:rPr>
        <w:t xml:space="preserve">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и обучающегося, проживающего в сельской </w:t>
      </w:r>
      <w:r w:rsidR="00D62C73" w:rsidRPr="00D62C73">
        <w:rPr>
          <w:rFonts w:cs="Times New Roman"/>
        </w:rPr>
        <w:lastRenderedPageBreak/>
        <w:t>местности.</w:t>
      </w:r>
      <w:r w:rsidRPr="00F44187">
        <w:rPr>
          <w:rFonts w:cs="Times New Roman"/>
        </w:rPr>
        <w:t xml:space="preserve"> 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 xml:space="preserve">Актуальность. </w:t>
      </w:r>
      <w:r w:rsidRPr="00F44187">
        <w:rPr>
          <w:rFonts w:cs="Times New Roman"/>
        </w:rPr>
        <w:t>Раннее обучение иностранному языку создает прекрасные возможности для того, чтобы вызвать интерес к языковому и культурному многообразию мира, а так же способствует развитию коммуникативно-речевого такта. Роль иностранного языка на ранней ступени обучения особенно неоценима в развивающем плане. Язык для ребенка - это прежде всего средство развития, познания и воспитания.</w:t>
      </w:r>
    </w:p>
    <w:p w:rsidR="00F946F3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Данная программа способствует фо</w:t>
      </w:r>
      <w:r w:rsidR="00F946F3" w:rsidRPr="00F44187">
        <w:rPr>
          <w:rFonts w:cs="Times New Roman"/>
        </w:rPr>
        <w:t>рмированию интеллекта ребенка,</w:t>
      </w:r>
      <w:r w:rsidRPr="00F44187">
        <w:rPr>
          <w:rFonts w:cs="Times New Roman"/>
        </w:rPr>
        <w:t xml:space="preserve"> развитию его способностей, </w:t>
      </w:r>
      <w:r w:rsidR="00F946F3" w:rsidRPr="00F44187">
        <w:rPr>
          <w:rFonts w:cs="Times New Roman"/>
        </w:rPr>
        <w:t>является</w:t>
      </w:r>
      <w:r w:rsidRPr="00F44187">
        <w:rPr>
          <w:rFonts w:cs="Times New Roman"/>
        </w:rPr>
        <w:t xml:space="preserve"> средство</w:t>
      </w:r>
      <w:r w:rsidR="00F946F3" w:rsidRPr="00F44187">
        <w:rPr>
          <w:rFonts w:cs="Times New Roman"/>
        </w:rPr>
        <w:t>м</w:t>
      </w:r>
      <w:r w:rsidRPr="00F44187">
        <w:rPr>
          <w:rFonts w:cs="Times New Roman"/>
        </w:rPr>
        <w:t xml:space="preserve"> самовыражения</w:t>
      </w:r>
      <w:r w:rsidR="00F946F3" w:rsidRPr="00F44187">
        <w:rPr>
          <w:rFonts w:cs="Times New Roman"/>
        </w:rPr>
        <w:t xml:space="preserve"> дошкольника, помогает преодолеть стеснительность, мешающую свободно употреблять в речи слова чужого языка, снижает боязнь ошибок, и благотворно сказывается на результатах обучения.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На сегодняшний день потребность у родителей в изучении детьми английского языка в дошкольном возрасте достаточно велика, что и обеспечивает востребованность. А так же программа имеет практическую значимость в дальнейшем изучении английского языка в школе, так как в этой программе дети учатся навыкам чтения транскрипционных символов, что и облегчает не только процесс обучения чтению, но и поможет ребенку во время учебы в школе пользоваться словарем. Опыт показывает, что дети, овладевшие английской транскрипцией, быстрее и легче приобретают умения и навыки чтения, потому что лучше представляют звуковой образ слова. После окончания изучении данной программы у детей будет сформировано главное — интерес к дальнейшему изучению английского языка, будет накоплен определенный лексический запас, что значительно облегчит дальнейший процесс обучения английскому языку.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Изучение иностранного языка и иноязычная грамотность наших сограждан способствуют формированию достойного образа россиянина за рубежом.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 xml:space="preserve">Педагогическая целесообразность </w:t>
      </w:r>
      <w:r w:rsidRPr="00F44187">
        <w:rPr>
          <w:rFonts w:cs="Times New Roman"/>
        </w:rPr>
        <w:t>программы состоит в том, что она является связующим звеном между изучением иностранного языка в дошкольном возрасте и усвоением его в младшем школьном.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Принципы успешного усвоения иностранного языка в рамках данной программы: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комплексной реализации целей;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коммуникативной направленности;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опоры (на родной язык);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доступности и индивидуализации;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систематичности;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повторяемости (материала);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коллективно-индивидуального взаимодействия;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- принцип наглядности.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Данные принципы удачно реализуются и способствуют эффективности образовательного процесса.</w:t>
      </w:r>
    </w:p>
    <w:p w:rsidR="00236469" w:rsidRPr="00F44187" w:rsidRDefault="00743F87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</w:rPr>
        <w:t>Отличительной особенностью</w:t>
      </w:r>
      <w:r w:rsidRPr="00F44187">
        <w:rPr>
          <w:rFonts w:cs="Times New Roman"/>
        </w:rPr>
        <w:t xml:space="preserve"> данной программы является то, что дети знакомятся с транскрипционными знаками с опорой на «Фонетическую сказку о язычке». Это сказка помогает запоминать звуки, которые издавали персонажи сказки. Дети обводят транскрипцию слов под рисунками, вставляют уже знакомые пропущенные звуки, подбирают подписи к картинкам и вырабатывают определенный автоматизм произносительных навыков, что наиболее успешно достигается при помощи ассоциативных образов, используемых в фонетической сказке, и высокой повторяемости слов, предложенных для запоминания.</w:t>
      </w:r>
    </w:p>
    <w:p w:rsidR="00236469" w:rsidRPr="00E25030" w:rsidRDefault="00E25030" w:rsidP="00E428F0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Цель программы: </w:t>
      </w:r>
      <w:r w:rsidRPr="003A228C">
        <w:rPr>
          <w:rFonts w:cs="Times New Roman"/>
          <w:bCs/>
        </w:rPr>
        <w:t>ф</w:t>
      </w:r>
      <w:r w:rsidR="00236469" w:rsidRPr="00F44187">
        <w:rPr>
          <w:rFonts w:cs="Times New Roman"/>
        </w:rPr>
        <w:t>ормирование и развитие лингвистических способностей детей старшего дошкольного возраста посредством активизации их творческой деятельности.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Задачи программы.</w:t>
      </w:r>
    </w:p>
    <w:p w:rsidR="00236469" w:rsidRPr="00F44187" w:rsidRDefault="00236469" w:rsidP="00863D7C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 xml:space="preserve">а) </w:t>
      </w:r>
      <w:r w:rsidRPr="0079711A">
        <w:rPr>
          <w:rFonts w:cs="Times New Roman"/>
          <w:b/>
        </w:rPr>
        <w:t>образовательные:</w:t>
      </w:r>
    </w:p>
    <w:p w:rsidR="00236469" w:rsidRPr="00F44187" w:rsidRDefault="00236469" w:rsidP="00863D7C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ab/>
        <w:t>научить:</w:t>
      </w:r>
    </w:p>
    <w:p w:rsidR="00236469" w:rsidRDefault="00236469" w:rsidP="00863D7C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 w:rsidRPr="00F44187">
        <w:rPr>
          <w:rFonts w:cs="Times New Roman"/>
        </w:rPr>
        <w:t>понимать английскую речь на слух;</w:t>
      </w:r>
    </w:p>
    <w:p w:rsidR="00E06485" w:rsidRPr="00E06485" w:rsidRDefault="00E06485" w:rsidP="00E06485">
      <w:pPr>
        <w:pStyle w:val="Standard"/>
        <w:numPr>
          <w:ilvl w:val="0"/>
          <w:numId w:val="25"/>
        </w:numPr>
        <w:jc w:val="both"/>
        <w:rPr>
          <w:rFonts w:cs="Times New Roman"/>
        </w:rPr>
      </w:pPr>
      <w:r w:rsidRPr="00F44187">
        <w:rPr>
          <w:rFonts w:cs="Times New Roman"/>
        </w:rPr>
        <w:t xml:space="preserve">правильно произносить </w:t>
      </w:r>
      <w:r>
        <w:rPr>
          <w:rFonts w:cs="Times New Roman"/>
        </w:rPr>
        <w:t>английские звуки»</w:t>
      </w:r>
    </w:p>
    <w:p w:rsidR="00E06485" w:rsidRDefault="00E06485" w:rsidP="00E06485">
      <w:pPr>
        <w:pStyle w:val="Standard"/>
        <w:numPr>
          <w:ilvl w:val="0"/>
          <w:numId w:val="25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правильному произношению английских слов;</w:t>
      </w:r>
    </w:p>
    <w:p w:rsidR="00236469" w:rsidRPr="00E06485" w:rsidRDefault="00E06485" w:rsidP="00E06485">
      <w:pPr>
        <w:pStyle w:val="Standard"/>
        <w:numPr>
          <w:ilvl w:val="0"/>
          <w:numId w:val="25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первичным навыкам диалогической и монологической речи на английском языке. </w:t>
      </w:r>
    </w:p>
    <w:p w:rsidR="00E06485" w:rsidRPr="00E06485" w:rsidRDefault="00236469" w:rsidP="00863D7C">
      <w:pPr>
        <w:pStyle w:val="Standard"/>
        <w:jc w:val="both"/>
        <w:rPr>
          <w:rFonts w:cs="Times New Roman"/>
          <w:b/>
        </w:rPr>
      </w:pPr>
      <w:r w:rsidRPr="00F44187">
        <w:rPr>
          <w:rFonts w:cs="Times New Roman"/>
        </w:rPr>
        <w:t xml:space="preserve">б) </w:t>
      </w:r>
      <w:r w:rsidRPr="0079711A">
        <w:rPr>
          <w:rFonts w:cs="Times New Roman"/>
          <w:b/>
        </w:rPr>
        <w:t>развивающие:</w:t>
      </w:r>
    </w:p>
    <w:p w:rsidR="00236469" w:rsidRPr="00F44187" w:rsidRDefault="00E06485" w:rsidP="00863D7C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r>
        <w:rPr>
          <w:rFonts w:cs="Times New Roman"/>
        </w:rPr>
        <w:t>разви</w:t>
      </w:r>
      <w:r w:rsidR="00236469" w:rsidRPr="00F44187">
        <w:rPr>
          <w:rFonts w:cs="Times New Roman"/>
        </w:rPr>
        <w:t>вать произносительные навыки;</w:t>
      </w:r>
    </w:p>
    <w:p w:rsidR="00236469" w:rsidRDefault="00236469" w:rsidP="00863D7C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r w:rsidRPr="00F44187">
        <w:rPr>
          <w:rFonts w:cs="Times New Roman"/>
        </w:rPr>
        <w:t>разви</w:t>
      </w:r>
      <w:r w:rsidR="005B0477">
        <w:rPr>
          <w:rFonts w:cs="Times New Roman"/>
        </w:rPr>
        <w:t>ва</w:t>
      </w:r>
      <w:r w:rsidRPr="00F44187">
        <w:rPr>
          <w:rFonts w:cs="Times New Roman"/>
        </w:rPr>
        <w:t>ть общеучебные навыки;</w:t>
      </w:r>
    </w:p>
    <w:p w:rsidR="00E06485" w:rsidRPr="00E06485" w:rsidRDefault="00E06485" w:rsidP="00E06485">
      <w:pPr>
        <w:pStyle w:val="Standard"/>
        <w:numPr>
          <w:ilvl w:val="0"/>
          <w:numId w:val="26"/>
        </w:numPr>
        <w:jc w:val="both"/>
      </w:pPr>
      <w:r>
        <w:rPr>
          <w:rFonts w:eastAsia="Times New Roman" w:cs="Times New Roman"/>
          <w:color w:val="000000"/>
        </w:rPr>
        <w:t xml:space="preserve">развивать инициативность в обучении английскому языку, устойчивое внимание, </w:t>
      </w:r>
      <w:r>
        <w:rPr>
          <w:rFonts w:eastAsia="Times New Roman" w:cs="Times New Roman"/>
          <w:color w:val="000000"/>
        </w:rPr>
        <w:lastRenderedPageBreak/>
        <w:t>уверенность в собственных силах;</w:t>
      </w:r>
    </w:p>
    <w:p w:rsidR="00236469" w:rsidRPr="00F44187" w:rsidRDefault="00236469" w:rsidP="00863D7C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r w:rsidRPr="00F44187">
        <w:rPr>
          <w:rFonts w:cs="Times New Roman"/>
        </w:rPr>
        <w:t>разви</w:t>
      </w:r>
      <w:r w:rsidR="005B0477">
        <w:rPr>
          <w:rFonts w:cs="Times New Roman"/>
        </w:rPr>
        <w:t>ва</w:t>
      </w:r>
      <w:r w:rsidRPr="00F44187">
        <w:rPr>
          <w:rFonts w:cs="Times New Roman"/>
        </w:rPr>
        <w:t xml:space="preserve">ть коммуникативные способности </w:t>
      </w:r>
      <w:r w:rsidR="00E06485">
        <w:rPr>
          <w:rFonts w:cs="Times New Roman"/>
        </w:rPr>
        <w:t>об</w:t>
      </w:r>
      <w:r w:rsidRPr="00F44187">
        <w:rPr>
          <w:rFonts w:cs="Times New Roman"/>
        </w:rPr>
        <w:t>уча</w:t>
      </w:r>
      <w:r w:rsidR="00E06485">
        <w:rPr>
          <w:rFonts w:cs="Times New Roman"/>
        </w:rPr>
        <w:t>ю</w:t>
      </w:r>
      <w:r w:rsidRPr="00F44187">
        <w:rPr>
          <w:rFonts w:cs="Times New Roman"/>
        </w:rPr>
        <w:t>щихся.</w:t>
      </w:r>
    </w:p>
    <w:p w:rsidR="00236469" w:rsidRPr="0079711A" w:rsidRDefault="00236469" w:rsidP="00863D7C">
      <w:pPr>
        <w:pStyle w:val="Standard"/>
        <w:jc w:val="both"/>
        <w:rPr>
          <w:rFonts w:cs="Times New Roman"/>
          <w:b/>
        </w:rPr>
      </w:pPr>
      <w:r w:rsidRPr="00F44187">
        <w:rPr>
          <w:rFonts w:cs="Times New Roman"/>
        </w:rPr>
        <w:t xml:space="preserve">в) </w:t>
      </w:r>
      <w:r w:rsidRPr="0079711A">
        <w:rPr>
          <w:rFonts w:cs="Times New Roman"/>
          <w:b/>
        </w:rPr>
        <w:t>воспитательные</w:t>
      </w:r>
      <w:r w:rsidR="0079711A">
        <w:rPr>
          <w:rFonts w:cs="Times New Roman"/>
          <w:b/>
        </w:rPr>
        <w:t>:</w:t>
      </w:r>
    </w:p>
    <w:p w:rsidR="00E06485" w:rsidRDefault="00236469" w:rsidP="00E06485">
      <w:pPr>
        <w:pStyle w:val="Standard"/>
        <w:numPr>
          <w:ilvl w:val="0"/>
          <w:numId w:val="27"/>
        </w:numPr>
        <w:jc w:val="both"/>
        <w:rPr>
          <w:rFonts w:cs="Times New Roman"/>
        </w:rPr>
      </w:pPr>
      <w:r w:rsidRPr="00E06485">
        <w:rPr>
          <w:rFonts w:cs="Times New Roman"/>
        </w:rPr>
        <w:t>воспитывать интерес к занятиям английского языка;</w:t>
      </w:r>
    </w:p>
    <w:p w:rsidR="00E06485" w:rsidRPr="00E06485" w:rsidRDefault="00E06485" w:rsidP="00E06485">
      <w:pPr>
        <w:pStyle w:val="Standard"/>
        <w:numPr>
          <w:ilvl w:val="0"/>
          <w:numId w:val="27"/>
        </w:numPr>
        <w:jc w:val="both"/>
      </w:pPr>
      <w:r>
        <w:t>воспитывать интерес и уважение к традициям и обычаям других народов на материале потешек, стихов, песенок;</w:t>
      </w:r>
    </w:p>
    <w:p w:rsidR="00236469" w:rsidRPr="00E06485" w:rsidRDefault="00236469" w:rsidP="00E06485">
      <w:pPr>
        <w:pStyle w:val="Standard"/>
        <w:numPr>
          <w:ilvl w:val="0"/>
          <w:numId w:val="27"/>
        </w:numPr>
        <w:jc w:val="both"/>
        <w:rPr>
          <w:rFonts w:cs="Times New Roman"/>
        </w:rPr>
      </w:pPr>
      <w:r w:rsidRPr="00E06485">
        <w:rPr>
          <w:rFonts w:cs="Times New Roman"/>
        </w:rPr>
        <w:t>воспитывать трудолюбие, терпение, наблюдательность;</w:t>
      </w:r>
    </w:p>
    <w:p w:rsidR="00236469" w:rsidRPr="00F44187" w:rsidRDefault="00236469" w:rsidP="00863D7C">
      <w:pPr>
        <w:pStyle w:val="Standard"/>
        <w:numPr>
          <w:ilvl w:val="0"/>
          <w:numId w:val="27"/>
        </w:numPr>
        <w:jc w:val="both"/>
        <w:rPr>
          <w:rFonts w:cs="Times New Roman"/>
        </w:rPr>
      </w:pPr>
      <w:r w:rsidRPr="00F44187">
        <w:rPr>
          <w:rFonts w:cs="Times New Roman"/>
        </w:rPr>
        <w:t>формировать умение работать в группе.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 xml:space="preserve">Отличительной особенностью программы </w:t>
      </w:r>
      <w:r w:rsidRPr="00F44187">
        <w:rPr>
          <w:rFonts w:cs="Times New Roman"/>
        </w:rPr>
        <w:t>является то, что данная программа базируется на принципах коммуникативного обучения и направлена на формирование положительной познавательной мотивации.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 xml:space="preserve">Программа может быть реализована в условиях дошкольного образовательного учреждения и в рамках курсов для подготовки к школе в учреждениях дополнительного образования. 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 xml:space="preserve">Возраст </w:t>
      </w:r>
      <w:r w:rsidRPr="00F44187">
        <w:rPr>
          <w:rFonts w:cs="Times New Roman"/>
        </w:rPr>
        <w:t>детей, участвующих в реализации данной дополнительной общеобразовате</w:t>
      </w:r>
      <w:r w:rsidR="00E06485">
        <w:rPr>
          <w:rFonts w:cs="Times New Roman"/>
        </w:rPr>
        <w:t xml:space="preserve">льной общеразвивающей программы - </w:t>
      </w:r>
      <w:r w:rsidRPr="00F44187">
        <w:rPr>
          <w:rFonts w:cs="Times New Roman"/>
        </w:rPr>
        <w:t xml:space="preserve"> 6-7 лет.</w:t>
      </w:r>
    </w:p>
    <w:p w:rsidR="00236469" w:rsidRPr="00F44187" w:rsidRDefault="006C6A21" w:rsidP="00E428F0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>Сроки реализации</w:t>
      </w:r>
      <w:r w:rsidR="00236469" w:rsidRPr="00F44187">
        <w:rPr>
          <w:rFonts w:cs="Times New Roman"/>
          <w:b/>
          <w:bCs/>
        </w:rPr>
        <w:t xml:space="preserve"> программы:</w:t>
      </w:r>
      <w:r w:rsidR="00236469" w:rsidRPr="00F44187">
        <w:rPr>
          <w:rFonts w:cs="Times New Roman"/>
        </w:rPr>
        <w:t xml:space="preserve"> 1 год.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</w:rPr>
        <w:t>Уровень сложности программы</w:t>
      </w:r>
      <w:r w:rsidRPr="00F44187">
        <w:rPr>
          <w:rFonts w:cs="Times New Roman"/>
        </w:rPr>
        <w:t xml:space="preserve"> - стартовый.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Форма и режим занятий.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Содержание программы ориентировано на одновозрастные группы детей.</w:t>
      </w:r>
    </w:p>
    <w:p w:rsidR="00236469" w:rsidRPr="00F44187" w:rsidRDefault="00FD0590" w:rsidP="00E428F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 год обучения - наполняемость 15</w:t>
      </w:r>
      <w:r w:rsidR="00236469" w:rsidRPr="00F44187">
        <w:rPr>
          <w:rFonts w:cs="Times New Roman"/>
        </w:rPr>
        <w:t xml:space="preserve"> человек.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Это позволяет детям проявить свои способности, а педагогу осуществить индивидуальный подход к каждому ребенку.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Занятия проходят 1 раз в неделю, продолжительность - 30 минут.</w:t>
      </w:r>
    </w:p>
    <w:p w:rsidR="00236469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</w:rPr>
        <w:t>Пр</w:t>
      </w:r>
      <w:r w:rsidR="00275DA1">
        <w:rPr>
          <w:rFonts w:cs="Times New Roman"/>
        </w:rPr>
        <w:t>ограмма рассчитана на 36 часов</w:t>
      </w:r>
      <w:r w:rsidRPr="00F44187">
        <w:rPr>
          <w:rFonts w:cs="Times New Roman"/>
        </w:rPr>
        <w:t xml:space="preserve"> в год.</w:t>
      </w:r>
    </w:p>
    <w:p w:rsidR="00FD0590" w:rsidRPr="00FD0590" w:rsidRDefault="00FD0590" w:rsidP="00FD0590">
      <w:pPr>
        <w:pStyle w:val="Standard"/>
        <w:ind w:right="-454"/>
        <w:jc w:val="both"/>
      </w:pPr>
      <w:r>
        <w:t>Преподавание ведётся на русском и на английском языке.</w:t>
      </w:r>
    </w:p>
    <w:p w:rsidR="00236469" w:rsidRPr="009A5AAC" w:rsidRDefault="00F44187" w:rsidP="006235E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5E1">
        <w:rPr>
          <w:rFonts w:ascii="Times New Roman" w:hAnsi="Times New Roman" w:cs="Times New Roman"/>
          <w:b/>
          <w:bCs/>
          <w:sz w:val="24"/>
        </w:rPr>
        <w:tab/>
      </w:r>
      <w:r w:rsidR="00236469" w:rsidRPr="006235E1">
        <w:rPr>
          <w:rFonts w:ascii="Times New Roman" w:hAnsi="Times New Roman" w:cs="Times New Roman"/>
          <w:b/>
          <w:bCs/>
          <w:sz w:val="24"/>
        </w:rPr>
        <w:t xml:space="preserve">Планируемые результаты освоения </w:t>
      </w:r>
      <w:r w:rsidR="00236469" w:rsidRPr="009A5AAC">
        <w:rPr>
          <w:rFonts w:ascii="Times New Roman" w:hAnsi="Times New Roman" w:cs="Times New Roman"/>
          <w:b/>
          <w:bCs/>
          <w:sz w:val="24"/>
        </w:rPr>
        <w:t>программы</w:t>
      </w:r>
      <w:r w:rsidR="006235E1" w:rsidRPr="009A5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235E1" w:rsidRPr="009A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способы их проверки</w:t>
      </w:r>
      <w:r w:rsidR="00236469" w:rsidRPr="009A5AAC">
        <w:rPr>
          <w:rFonts w:cs="Times New Roman"/>
          <w:b/>
          <w:bCs/>
        </w:rPr>
        <w:t>.</w:t>
      </w:r>
    </w:p>
    <w:p w:rsidR="00273B94" w:rsidRDefault="00273B94" w:rsidP="00863D7C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Личностные результаты:</w:t>
      </w:r>
    </w:p>
    <w:p w:rsidR="00273B94" w:rsidRDefault="00273B94" w:rsidP="00FD059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улучшение</w:t>
      </w: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 социальных и культурных навыков посредством дидактических игр,</w:t>
      </w: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принятия мнения других детей;</w:t>
      </w:r>
    </w:p>
    <w:p w:rsidR="00273B94" w:rsidRDefault="00273B94" w:rsidP="00FD059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понимание смысла изучения иностранных языков;</w:t>
      </w:r>
    </w:p>
    <w:p w:rsidR="00273B94" w:rsidRDefault="00273B94" w:rsidP="00FD059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приобщение </w:t>
      </w: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к самостоятельному решению коммуникативных задач на английском языке в рамках изученной тематики.</w:t>
      </w:r>
    </w:p>
    <w:p w:rsidR="00273B94" w:rsidRPr="00273B94" w:rsidRDefault="00863D7C" w:rsidP="00863D7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результаты.</w:t>
      </w:r>
      <w:r w:rsidR="00273B94" w:rsidRPr="00273B94">
        <w:rPr>
          <w:rFonts w:ascii="Times New Roman" w:hAnsi="Times New Roman"/>
          <w:b/>
          <w:sz w:val="24"/>
          <w:szCs w:val="24"/>
        </w:rPr>
        <w:t xml:space="preserve"> 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  <w:t>Регулятивные</w:t>
      </w:r>
    </w:p>
    <w:p w:rsidR="00273B94" w:rsidRPr="00273B94" w:rsidRDefault="00273B94" w:rsidP="00863D7C">
      <w:pPr>
        <w:pStyle w:val="a9"/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Обучающийся научится:</w:t>
      </w:r>
    </w:p>
    <w:p w:rsidR="00273B94" w:rsidRPr="00273B94" w:rsidRDefault="00273B94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</w:t>
      </w:r>
      <w:r w:rsid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онимать </w:t>
      </w: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учебную задачу, поставленную педагогом;</w:t>
      </w:r>
    </w:p>
    <w:p w:rsidR="00273B94" w:rsidRPr="00273B94" w:rsidRDefault="00273B94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понимать и выполнять под руководством педагога учебные действия;</w:t>
      </w:r>
    </w:p>
    <w:p w:rsidR="00273B94" w:rsidRPr="00273B94" w:rsidRDefault="00273B94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осознавать результат учебных действий, под руководством педагога описывать результаты действий;</w:t>
      </w:r>
    </w:p>
    <w:p w:rsidR="00273B94" w:rsidRPr="00273B94" w:rsidRDefault="00273B94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273B94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осуществлять под руководством педагога пошаговый контроль своих действий.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  <w:t>Познавательные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Обучающийся научится: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запоминать простые слова и выражения на английском языке;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отвечать на вопросы педагога на иностранном языке и самому составить вопрос;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ориентироваться в материале учебной тетради и находить нужную информацию по заданию педагога;</w:t>
      </w:r>
    </w:p>
    <w:p w:rsidR="00273B94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составлять небольшие диалоги в рамках предложенной тематики.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  <w:t>Коммуникативные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Обучающийся научится: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взаимодействовать с окружающими;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работать индивидуально и в группе;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понимать других, договариваться, работать сообща;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определять общие цели работы;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поддерживать и завершать разговор;</w:t>
      </w:r>
    </w:p>
    <w:p w:rsid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уважительно и вежливо относиться к сверстникам</w:t>
      </w: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863D7C" w:rsidRPr="00863D7C" w:rsidRDefault="00FD0590" w:rsidP="00863D7C">
      <w:pPr>
        <w:pStyle w:val="a9"/>
        <w:spacing w:line="240" w:lineRule="auto"/>
        <w:ind w:left="0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  <w:lastRenderedPageBreak/>
        <w:tab/>
      </w:r>
      <w:r w:rsidR="00863D7C" w:rsidRPr="00863D7C"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  <w:t>Предметные результаты:</w:t>
      </w:r>
      <w:r w:rsidR="00863D7C" w:rsidRPr="00310EBA">
        <w:t xml:space="preserve"> </w:t>
      </w:r>
    </w:p>
    <w:p w:rsidR="00863D7C" w:rsidRPr="00863D7C" w:rsidRDefault="00863D7C" w:rsidP="00863D7C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данной программы обучающиеся</w:t>
      </w:r>
      <w:r w:rsidRPr="00863D7C">
        <w:rPr>
          <w:rFonts w:ascii="Times New Roman" w:hAnsi="Times New Roman"/>
          <w:sz w:val="24"/>
        </w:rPr>
        <w:t xml:space="preserve"> приобретут определенный запас знаний, смогут осуществить диалоговое общение на элементарном уровне, будут знать и понимать основные значения изученных лексических единиц: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до 10 речевых оборотов;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30-40 слов на английском языке;</w:t>
      </w:r>
    </w:p>
    <w:p w:rsid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7-8 небольших стихотворений и песенок.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Обучающийся научится: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чит</w:t>
      </w: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ать слова в транскрипции</w:t>
      </w: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b/>
          <w:color w:val="auto"/>
          <w:kern w:val="3"/>
          <w:sz w:val="24"/>
          <w:szCs w:val="24"/>
          <w:lang w:eastAsia="zh-CN" w:bidi="hi-IN"/>
        </w:rPr>
        <w:t>Работа с текстовыми задачами</w:t>
      </w:r>
    </w:p>
    <w:p w:rsidR="00863D7C" w:rsidRPr="00863D7C" w:rsidRDefault="00863D7C" w:rsidP="00863D7C">
      <w:pPr>
        <w:pStyle w:val="a9"/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Обучающийся научится: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находить графические изображения к словам;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находить рифмующие слова;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находить сходства и различия между словами и рисунком,</w:t>
      </w:r>
      <w:r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 xml:space="preserve"> устанавливать связь между ними</w:t>
      </w: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;</w:t>
      </w:r>
    </w:p>
    <w:p w:rsidR="00863D7C" w:rsidRPr="00863D7C" w:rsidRDefault="00863D7C" w:rsidP="00863D7C">
      <w:pPr>
        <w:pStyle w:val="a9"/>
        <w:numPr>
          <w:ilvl w:val="0"/>
          <w:numId w:val="35"/>
        </w:numPr>
        <w:spacing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подбирать подписи к рисунку;</w:t>
      </w:r>
    </w:p>
    <w:p w:rsidR="00751727" w:rsidRDefault="00863D7C" w:rsidP="00751727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</w:pPr>
      <w:r w:rsidRPr="00863D7C">
        <w:rPr>
          <w:rFonts w:ascii="Times New Roman" w:eastAsia="SimSun" w:hAnsi="Times New Roman"/>
          <w:color w:val="auto"/>
          <w:kern w:val="3"/>
          <w:sz w:val="24"/>
          <w:szCs w:val="24"/>
          <w:lang w:eastAsia="zh-CN" w:bidi="hi-IN"/>
        </w:rPr>
        <w:t>подбирать ответы к предложенным вопросам.</w:t>
      </w:r>
    </w:p>
    <w:p w:rsidR="00751727" w:rsidRPr="00751727" w:rsidRDefault="00751727" w:rsidP="00751727">
      <w:pPr>
        <w:pStyle w:val="a9"/>
        <w:spacing w:after="0" w:line="24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4"/>
          <w:lang w:eastAsia="zh-CN" w:bidi="hi-IN"/>
        </w:rPr>
      </w:pPr>
      <w:r w:rsidRPr="00751727">
        <w:rPr>
          <w:rFonts w:ascii="Times New Roman" w:hAnsi="Times New Roman"/>
          <w:b/>
          <w:sz w:val="24"/>
        </w:rPr>
        <w:t>Основными</w:t>
      </w:r>
      <w:r w:rsidRPr="00751727">
        <w:rPr>
          <w:rFonts w:ascii="Times New Roman" w:hAnsi="Times New Roman"/>
          <w:b/>
          <w:spacing w:val="-3"/>
          <w:sz w:val="24"/>
        </w:rPr>
        <w:t xml:space="preserve"> </w:t>
      </w:r>
      <w:r w:rsidRPr="00751727">
        <w:rPr>
          <w:rFonts w:ascii="Times New Roman" w:hAnsi="Times New Roman"/>
          <w:b/>
          <w:sz w:val="24"/>
        </w:rPr>
        <w:t>способами</w:t>
      </w:r>
      <w:r w:rsidRPr="00751727">
        <w:rPr>
          <w:rFonts w:ascii="Times New Roman" w:hAnsi="Times New Roman"/>
          <w:b/>
          <w:spacing w:val="-2"/>
          <w:sz w:val="24"/>
        </w:rPr>
        <w:t xml:space="preserve"> </w:t>
      </w:r>
      <w:r w:rsidRPr="00751727">
        <w:rPr>
          <w:rFonts w:ascii="Times New Roman" w:hAnsi="Times New Roman"/>
          <w:b/>
          <w:sz w:val="24"/>
        </w:rPr>
        <w:t>проверки</w:t>
      </w:r>
      <w:r w:rsidRPr="00751727">
        <w:rPr>
          <w:rFonts w:ascii="Times New Roman" w:hAnsi="Times New Roman"/>
          <w:b/>
          <w:spacing w:val="-3"/>
          <w:sz w:val="24"/>
        </w:rPr>
        <w:t xml:space="preserve"> </w:t>
      </w:r>
      <w:r w:rsidRPr="00751727">
        <w:rPr>
          <w:rFonts w:ascii="Times New Roman" w:hAnsi="Times New Roman"/>
          <w:b/>
          <w:sz w:val="24"/>
        </w:rPr>
        <w:t>планируемых</w:t>
      </w:r>
      <w:r w:rsidRPr="00751727">
        <w:rPr>
          <w:rFonts w:ascii="Times New Roman" w:hAnsi="Times New Roman"/>
          <w:b/>
          <w:spacing w:val="-3"/>
          <w:sz w:val="24"/>
        </w:rPr>
        <w:t xml:space="preserve"> </w:t>
      </w:r>
      <w:r w:rsidRPr="00751727">
        <w:rPr>
          <w:rFonts w:ascii="Times New Roman" w:hAnsi="Times New Roman"/>
          <w:b/>
          <w:sz w:val="24"/>
        </w:rPr>
        <w:t>результатов</w:t>
      </w:r>
      <w:r w:rsidRPr="00751727">
        <w:rPr>
          <w:spacing w:val="-1"/>
          <w:sz w:val="24"/>
        </w:rPr>
        <w:t xml:space="preserve"> </w:t>
      </w:r>
      <w:r w:rsidRPr="00751727">
        <w:rPr>
          <w:rFonts w:ascii="Times New Roman" w:hAnsi="Times New Roman"/>
          <w:sz w:val="24"/>
        </w:rPr>
        <w:t>являются:</w:t>
      </w:r>
    </w:p>
    <w:p w:rsidR="00AC1CAC" w:rsidRDefault="00AC1CAC" w:rsidP="00863D7C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311D11">
        <w:t>мини-опросы</w:t>
      </w:r>
      <w:r>
        <w:t>;</w:t>
      </w:r>
    </w:p>
    <w:p w:rsidR="00236469" w:rsidRPr="00F44187" w:rsidRDefault="00236469" w:rsidP="00863D7C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F44187">
        <w:rPr>
          <w:rFonts w:cs="Times New Roman"/>
        </w:rPr>
        <w:t>словесные, дидактические и сюжетно-ролевые (с элементами театрализации) игры;</w:t>
      </w:r>
    </w:p>
    <w:p w:rsidR="00236469" w:rsidRPr="00F44187" w:rsidRDefault="00236469" w:rsidP="00E428F0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F44187">
        <w:rPr>
          <w:rFonts w:cs="Times New Roman"/>
        </w:rPr>
        <w:t>чтение стихов, исполнение песен;</w:t>
      </w:r>
    </w:p>
    <w:p w:rsidR="00236469" w:rsidRPr="00F44187" w:rsidRDefault="00236469" w:rsidP="00E428F0">
      <w:pPr>
        <w:pStyle w:val="Standard"/>
        <w:numPr>
          <w:ilvl w:val="0"/>
          <w:numId w:val="29"/>
        </w:numPr>
        <w:jc w:val="both"/>
        <w:rPr>
          <w:rFonts w:cs="Times New Roman"/>
        </w:rPr>
      </w:pPr>
      <w:r w:rsidRPr="00F44187">
        <w:rPr>
          <w:rFonts w:cs="Times New Roman"/>
        </w:rPr>
        <w:t>представление творческих проектов, участие в праздниках.</w:t>
      </w:r>
    </w:p>
    <w:p w:rsidR="00236469" w:rsidRPr="00863D7C" w:rsidRDefault="00236469" w:rsidP="00863D7C">
      <w:pPr>
        <w:pStyle w:val="Standard"/>
        <w:pageBreakBefore/>
        <w:ind w:left="1429"/>
        <w:jc w:val="both"/>
        <w:rPr>
          <w:rFonts w:cs="Times New Roman"/>
          <w:b/>
          <w:bCs/>
        </w:rPr>
      </w:pPr>
    </w:p>
    <w:p w:rsidR="00236469" w:rsidRPr="00F44187" w:rsidRDefault="00286CEC" w:rsidP="00E428F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УЧЕБНЫЙ ПЛАН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350"/>
        <w:gridCol w:w="1276"/>
        <w:gridCol w:w="1134"/>
        <w:gridCol w:w="1134"/>
        <w:gridCol w:w="1843"/>
      </w:tblGrid>
      <w:tr w:rsidR="00286CEC" w:rsidRPr="00F44187" w:rsidTr="00863D7C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C42FAC" w:rsidRDefault="00286CEC" w:rsidP="0028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2020E1" w:rsidRDefault="00286CEC" w:rsidP="00286CE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42FAC">
              <w:rPr>
                <w:b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F44187" w:rsidRDefault="00286CEC" w:rsidP="00286CEC">
            <w:pPr>
              <w:pStyle w:val="Standard"/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F44187" w:rsidRDefault="00286CEC" w:rsidP="00286CEC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  <w:b/>
                <w:bCs/>
              </w:rPr>
              <w:t>Форма</w:t>
            </w:r>
          </w:p>
          <w:p w:rsidR="00286CEC" w:rsidRDefault="00286CEC" w:rsidP="00286CEC">
            <w:pPr>
              <w:pStyle w:val="Standard"/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аттестации/</w:t>
            </w:r>
          </w:p>
          <w:p w:rsidR="00286CEC" w:rsidRPr="00F44187" w:rsidRDefault="00286CEC" w:rsidP="00286CEC">
            <w:pPr>
              <w:pStyle w:val="Standard"/>
              <w:suppressLineNumbers/>
              <w:jc w:val="center"/>
              <w:rPr>
                <w:rFonts w:cs="Times New Roman"/>
                <w:b/>
                <w:bCs/>
              </w:rPr>
            </w:pPr>
            <w:r w:rsidRPr="00F44187">
              <w:rPr>
                <w:rFonts w:cs="Times New Roman"/>
                <w:b/>
                <w:bCs/>
              </w:rPr>
              <w:t>контроля</w:t>
            </w:r>
          </w:p>
        </w:tc>
      </w:tr>
      <w:tr w:rsidR="00286CEC" w:rsidRPr="00F44187" w:rsidTr="00863D7C">
        <w:tc>
          <w:tcPr>
            <w:tcW w:w="62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F44187" w:rsidRDefault="00286CEC" w:rsidP="00286CEC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33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F44187" w:rsidRDefault="00286CEC" w:rsidP="00286CEC">
            <w:pPr>
              <w:pStyle w:val="Standard"/>
              <w:suppressLineNumbers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C42FAC" w:rsidRDefault="00286CEC" w:rsidP="0028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A52D12" w:rsidRDefault="00286CEC" w:rsidP="0028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C42FAC" w:rsidRDefault="00286CEC" w:rsidP="0028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CEC" w:rsidRPr="00F44187" w:rsidRDefault="00286CEC" w:rsidP="00286CEC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Введение.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2.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Знакомство.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Диалог.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3.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Животные.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4.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Цвета.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5.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Счет.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6.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Команды.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1,5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7.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 xml:space="preserve">Модальные глаголы </w:t>
            </w:r>
            <w:r w:rsidRPr="00F44187">
              <w:rPr>
                <w:rFonts w:cs="Times New Roman"/>
                <w:b/>
                <w:bCs/>
                <w:lang w:val="en-US"/>
              </w:rPr>
              <w:t>can,</w:t>
            </w:r>
            <w:r w:rsidR="00286CEC">
              <w:rPr>
                <w:rFonts w:cs="Times New Roman"/>
                <w:b/>
                <w:bCs/>
              </w:rPr>
              <w:t xml:space="preserve"> </w:t>
            </w:r>
            <w:r w:rsidRPr="00F44187">
              <w:rPr>
                <w:rFonts w:cs="Times New Roman"/>
                <w:b/>
                <w:bCs/>
                <w:lang w:val="en-US"/>
              </w:rPr>
              <w:t>must.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0,5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8.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  <w:lang w:val="en-US"/>
              </w:rPr>
              <w:t>Семья</w:t>
            </w:r>
            <w:r w:rsidRPr="00F44187">
              <w:rPr>
                <w:rFonts w:cs="Times New Roman"/>
                <w:b/>
                <w:bCs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1,5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9.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Моя комната.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10.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Предметы интерьера.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11.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b/>
                <w:bCs/>
                <w:lang w:val="en-US"/>
              </w:rPr>
            </w:pPr>
            <w:r w:rsidRPr="00F44187">
              <w:rPr>
                <w:rFonts w:cs="Times New Roman"/>
                <w:b/>
                <w:bCs/>
                <w:lang w:val="en-US"/>
              </w:rPr>
              <w:t>It is...</w:t>
            </w:r>
          </w:p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b/>
                <w:bCs/>
                <w:lang w:val="en-US"/>
              </w:rPr>
            </w:pPr>
            <w:r w:rsidRPr="00F44187">
              <w:rPr>
                <w:rFonts w:cs="Times New Roman"/>
                <w:b/>
                <w:bCs/>
                <w:lang w:val="en-US"/>
              </w:rPr>
              <w:t>I am...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12.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b/>
                <w:bCs/>
                <w:lang w:val="en-US"/>
              </w:rPr>
            </w:pPr>
            <w:r w:rsidRPr="00F44187">
              <w:rPr>
                <w:rFonts w:cs="Times New Roman"/>
                <w:b/>
                <w:bCs/>
                <w:lang w:val="en-US"/>
              </w:rPr>
              <w:t>Yes.</w:t>
            </w:r>
          </w:p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b/>
                <w:bCs/>
                <w:lang w:val="en-US"/>
              </w:rPr>
            </w:pPr>
            <w:r w:rsidRPr="00F44187">
              <w:rPr>
                <w:rFonts w:cs="Times New Roman"/>
                <w:b/>
                <w:bCs/>
                <w:lang w:val="en-US"/>
              </w:rPr>
              <w:t>No.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13.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lang w:val="en-US"/>
              </w:rPr>
            </w:pPr>
            <w:r w:rsidRPr="00F44187">
              <w:rPr>
                <w:rFonts w:cs="Times New Roman"/>
                <w:lang w:val="en-US"/>
              </w:rPr>
              <w:t>Урок-сказка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14.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Построение вопросов.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1,5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15.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 xml:space="preserve">Предлог </w:t>
            </w:r>
            <w:r w:rsidRPr="00F44187">
              <w:rPr>
                <w:rFonts w:cs="Times New Roman"/>
                <w:b/>
                <w:bCs/>
                <w:lang w:val="en-US"/>
              </w:rPr>
              <w:t>with</w:t>
            </w:r>
            <w:r w:rsidRPr="00F44187">
              <w:rPr>
                <w:rFonts w:cs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16.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lang w:val="en-US"/>
              </w:rPr>
            </w:pPr>
            <w:r w:rsidRPr="00F44187">
              <w:rPr>
                <w:rFonts w:cs="Times New Roman"/>
                <w:lang w:val="en-US"/>
              </w:rPr>
              <w:t>Прилагательные.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0,5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1,5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17.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Комплименты.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18.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Одежда.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19.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Времена года.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20.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Игрушки.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21.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b/>
                <w:bCs/>
                <w:lang w:val="en-US"/>
              </w:rPr>
            </w:pPr>
            <w:r w:rsidRPr="00F44187">
              <w:rPr>
                <w:rFonts w:cs="Times New Roman"/>
                <w:b/>
                <w:bCs/>
                <w:lang w:val="en-US"/>
              </w:rPr>
              <w:t>I have got....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Устный опрос.</w:t>
            </w:r>
          </w:p>
        </w:tc>
      </w:tr>
      <w:tr w:rsidR="00236469" w:rsidRPr="00F44187" w:rsidTr="00863D7C"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22.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  <w:lang w:val="en-US"/>
              </w:rPr>
            </w:pPr>
            <w:r w:rsidRPr="00F44187">
              <w:rPr>
                <w:rFonts w:cs="Times New Roman"/>
                <w:lang w:val="en-US"/>
              </w:rPr>
              <w:t>Фрукты.</w:t>
            </w:r>
            <w:r w:rsidR="00286CEC">
              <w:rPr>
                <w:rFonts w:cs="Times New Roman"/>
              </w:rPr>
              <w:t xml:space="preserve"> </w:t>
            </w:r>
            <w:r w:rsidRPr="00F44187">
              <w:rPr>
                <w:rFonts w:cs="Times New Roman"/>
                <w:lang w:val="en-US"/>
              </w:rPr>
              <w:t>Овощи.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</w:p>
        </w:tc>
      </w:tr>
      <w:tr w:rsidR="00236469" w:rsidRPr="00F44187" w:rsidTr="00863D7C">
        <w:trPr>
          <w:trHeight w:val="129"/>
        </w:trPr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23.</w:t>
            </w: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Итоговое занятие.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  <w:r w:rsidRPr="00F44187">
              <w:rPr>
                <w:rFonts w:cs="Times New Roman"/>
              </w:rPr>
              <w:t>Игра.</w:t>
            </w:r>
            <w:r w:rsidR="007C1084">
              <w:rPr>
                <w:rFonts w:cs="Times New Roman"/>
              </w:rPr>
              <w:t xml:space="preserve"> </w:t>
            </w:r>
            <w:r w:rsidRPr="00F44187">
              <w:rPr>
                <w:rFonts w:cs="Times New Roman"/>
              </w:rPr>
              <w:t>Устный опрос.</w:t>
            </w:r>
            <w:r w:rsidR="007C1084">
              <w:rPr>
                <w:rFonts w:cs="Times New Roman"/>
              </w:rPr>
              <w:t xml:space="preserve"> </w:t>
            </w:r>
            <w:r w:rsidRPr="00F44187">
              <w:rPr>
                <w:rFonts w:cs="Times New Roman"/>
              </w:rPr>
              <w:t>Диалог.</w:t>
            </w:r>
          </w:p>
        </w:tc>
      </w:tr>
      <w:tr w:rsidR="00236469" w:rsidRPr="00F44187" w:rsidTr="00863D7C">
        <w:trPr>
          <w:trHeight w:val="129"/>
        </w:trPr>
        <w:tc>
          <w:tcPr>
            <w:tcW w:w="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286CEC">
            <w:pPr>
              <w:pStyle w:val="Standard"/>
              <w:suppressLineNumbers/>
              <w:jc w:val="right"/>
              <w:rPr>
                <w:rFonts w:cs="Times New Roman"/>
              </w:rPr>
            </w:pPr>
            <w:r w:rsidRPr="00F44187">
              <w:rPr>
                <w:rFonts w:cs="Times New Roman"/>
              </w:rPr>
              <w:t xml:space="preserve">         </w:t>
            </w:r>
            <w:r w:rsidR="00286CEC">
              <w:rPr>
                <w:rFonts w:cs="Times New Roman"/>
                <w:b/>
                <w:bCs/>
              </w:rPr>
              <w:t>Итого</w:t>
            </w:r>
            <w:r w:rsidRPr="00F44187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  <w:b/>
                <w:bCs/>
              </w:rPr>
              <w:t>36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  <w:b/>
                <w:bCs/>
              </w:rPr>
              <w:t>4,5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center"/>
              <w:rPr>
                <w:rFonts w:cs="Times New Roman"/>
              </w:rPr>
            </w:pPr>
            <w:r w:rsidRPr="00F44187">
              <w:rPr>
                <w:rFonts w:cs="Times New Roman"/>
                <w:b/>
                <w:bCs/>
              </w:rPr>
              <w:t>31,5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469" w:rsidRPr="00F44187" w:rsidRDefault="00236469" w:rsidP="00E428F0">
            <w:pPr>
              <w:pStyle w:val="Standard"/>
              <w:suppressLineNumbers/>
              <w:jc w:val="both"/>
              <w:rPr>
                <w:rFonts w:cs="Times New Roman"/>
              </w:rPr>
            </w:pPr>
          </w:p>
        </w:tc>
      </w:tr>
    </w:tbl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 xml:space="preserve">                                             </w:t>
      </w: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586F8C" w:rsidRDefault="00586F8C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586F8C" w:rsidRDefault="00586F8C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586F8C" w:rsidRDefault="00586F8C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EA57BF" w:rsidRDefault="00EA57BF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586F8C" w:rsidRDefault="00586F8C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236469" w:rsidRDefault="00586F8C" w:rsidP="00E428F0">
      <w:pPr>
        <w:pStyle w:val="Standard"/>
        <w:jc w:val="center"/>
        <w:rPr>
          <w:rFonts w:cs="Times New Roman"/>
          <w:b/>
          <w:bCs/>
          <w:sz w:val="28"/>
        </w:rPr>
      </w:pPr>
      <w:r w:rsidRPr="00FD0590">
        <w:rPr>
          <w:rFonts w:cs="Times New Roman"/>
          <w:b/>
          <w:bCs/>
        </w:rPr>
        <w:lastRenderedPageBreak/>
        <w:t>СОДЕРЖАНИЕ УЧЕБНОГО ПЛАНА</w:t>
      </w:r>
    </w:p>
    <w:p w:rsidR="00E428F0" w:rsidRPr="00E428F0" w:rsidRDefault="00E428F0" w:rsidP="00E428F0">
      <w:pPr>
        <w:pStyle w:val="Standard"/>
        <w:jc w:val="center"/>
        <w:rPr>
          <w:rFonts w:cs="Times New Roman"/>
          <w:b/>
          <w:bCs/>
          <w:sz w:val="28"/>
        </w:rPr>
      </w:pP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Введение. (1 час)</w:t>
      </w:r>
    </w:p>
    <w:p w:rsidR="00236469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Знакомство с английским языком. Страны в которых говорят на английском языке. Беседа о пользе изучения английского языка.</w:t>
      </w:r>
    </w:p>
    <w:p w:rsidR="008F1085" w:rsidRPr="008F1085" w:rsidRDefault="008F1085" w:rsidP="00E428F0">
      <w:pPr>
        <w:pStyle w:val="Standard"/>
        <w:ind w:left="708"/>
        <w:jc w:val="both"/>
        <w:rPr>
          <w:rFonts w:cs="Times New Roman"/>
          <w:b/>
        </w:rPr>
      </w:pPr>
      <w:r w:rsidRPr="008F1085">
        <w:rPr>
          <w:rFonts w:cs="Times New Roman"/>
          <w:b/>
        </w:rPr>
        <w:t>Практика:</w:t>
      </w:r>
      <w:r w:rsidRPr="008F1085">
        <w:t xml:space="preserve"> </w:t>
      </w:r>
      <w:r w:rsidRPr="008F1085">
        <w:rPr>
          <w:rFonts w:cs="Times New Roman"/>
        </w:rPr>
        <w:t>Лексические игры.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Знакомство. (2 часа)</w:t>
      </w:r>
    </w:p>
    <w:p w:rsidR="00236469" w:rsidRPr="00F44187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Ознакомление детей со словами — приветствиями: «</w:t>
      </w:r>
      <w:r w:rsidR="00236469" w:rsidRPr="00F44187">
        <w:rPr>
          <w:rFonts w:cs="Times New Roman"/>
          <w:lang w:val="en-US"/>
        </w:rPr>
        <w:t>Hello</w:t>
      </w:r>
      <w:r w:rsidR="00236469" w:rsidRPr="00F44187">
        <w:rPr>
          <w:rFonts w:cs="Times New Roman"/>
        </w:rPr>
        <w:t>!</w:t>
      </w:r>
      <w:r w:rsidR="00C96315" w:rsidRPr="00F44187">
        <w:rPr>
          <w:rFonts w:cs="Times New Roman"/>
        </w:rPr>
        <w:t>», «</w:t>
      </w:r>
      <w:r w:rsidR="00236469" w:rsidRPr="00F44187">
        <w:rPr>
          <w:rFonts w:cs="Times New Roman"/>
          <w:lang w:val="en-US"/>
        </w:rPr>
        <w:t>H</w:t>
      </w:r>
      <w:r w:rsidR="00236469" w:rsidRPr="00F44187">
        <w:rPr>
          <w:rFonts w:cs="Times New Roman"/>
        </w:rPr>
        <w:t xml:space="preserve">i!». Знакомство со звуками </w:t>
      </w:r>
      <w:r w:rsidR="00236469" w:rsidRPr="00F44187">
        <w:rPr>
          <w:rFonts w:cs="Times New Roman"/>
          <w:b/>
          <w:bCs/>
          <w:lang w:val="en-US"/>
        </w:rPr>
        <w:t>s</w:t>
      </w:r>
      <w:r w:rsidR="00236469" w:rsidRPr="00F44187">
        <w:rPr>
          <w:rFonts w:cs="Times New Roman"/>
          <w:b/>
          <w:bCs/>
        </w:rPr>
        <w:t>,</w:t>
      </w:r>
      <w:r w:rsidR="00236469" w:rsidRPr="00F44187">
        <w:rPr>
          <w:rFonts w:cs="Times New Roman"/>
          <w:b/>
          <w:bCs/>
          <w:lang w:val="en-US"/>
        </w:rPr>
        <w:t>z</w:t>
      </w:r>
      <w:r w:rsidR="00236469" w:rsidRPr="00F44187">
        <w:rPr>
          <w:rFonts w:cs="Times New Roman"/>
        </w:rPr>
        <w:t>.</w:t>
      </w:r>
    </w:p>
    <w:p w:rsidR="008F1085" w:rsidRPr="008F1085" w:rsidRDefault="008F1085" w:rsidP="00E428F0">
      <w:pPr>
        <w:pStyle w:val="Standard"/>
        <w:ind w:left="708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Практика: </w:t>
      </w:r>
      <w:r>
        <w:rPr>
          <w:rFonts w:cs="Times New Roman"/>
          <w:bCs/>
        </w:rPr>
        <w:t xml:space="preserve">Игра «Вопросы и ответы». 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Животные. (5часов)</w:t>
      </w:r>
    </w:p>
    <w:p w:rsidR="00236469" w:rsidRDefault="008F1085" w:rsidP="00E428F0">
      <w:pPr>
        <w:pStyle w:val="Standard"/>
        <w:ind w:left="708"/>
        <w:jc w:val="both"/>
        <w:rPr>
          <w:rFonts w:cs="Times New Roman"/>
          <w:b/>
          <w:bCs/>
        </w:rPr>
      </w:pPr>
      <w:r w:rsidRPr="008F1085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 xml:space="preserve">Дикие животные. Домашние животные. Знакомство со звуками </w:t>
      </w:r>
      <w:r w:rsidR="00236469" w:rsidRPr="00F44187">
        <w:rPr>
          <w:rFonts w:cs="Times New Roman"/>
          <w:b/>
          <w:bCs/>
          <w:lang w:val="en-US"/>
        </w:rPr>
        <w:t>b</w:t>
      </w:r>
      <w:r w:rsidR="00236469" w:rsidRPr="00F44187">
        <w:rPr>
          <w:rFonts w:cs="Times New Roman"/>
          <w:b/>
          <w:bCs/>
        </w:rPr>
        <w:t>,</w:t>
      </w:r>
      <w:r w:rsidR="00236469" w:rsidRPr="00F44187">
        <w:rPr>
          <w:rFonts w:cs="Times New Roman"/>
          <w:b/>
          <w:bCs/>
          <w:lang w:val="en-US"/>
        </w:rPr>
        <w:t>p</w:t>
      </w:r>
      <w:r w:rsidR="00236469" w:rsidRPr="00F44187">
        <w:rPr>
          <w:rFonts w:cs="Times New Roman"/>
          <w:b/>
          <w:bCs/>
        </w:rPr>
        <w:t>,</w:t>
      </w:r>
      <w:r w:rsidR="00236469" w:rsidRPr="00F44187">
        <w:rPr>
          <w:rFonts w:cs="Times New Roman"/>
          <w:b/>
          <w:bCs/>
          <w:lang w:val="en-US"/>
        </w:rPr>
        <w:t>t</w:t>
      </w:r>
      <w:r w:rsidR="00236469" w:rsidRPr="00F44187">
        <w:rPr>
          <w:rFonts w:cs="Times New Roman"/>
          <w:b/>
          <w:bCs/>
        </w:rPr>
        <w:t>,</w:t>
      </w:r>
      <w:r w:rsidR="00236469" w:rsidRPr="00F44187">
        <w:rPr>
          <w:rFonts w:cs="Times New Roman"/>
          <w:b/>
          <w:bCs/>
          <w:lang w:val="en-US"/>
        </w:rPr>
        <w:t>m</w:t>
      </w:r>
      <w:r w:rsidR="00236469" w:rsidRPr="00F44187">
        <w:rPr>
          <w:rFonts w:cs="Times New Roman"/>
          <w:b/>
          <w:bCs/>
        </w:rPr>
        <w:t>.</w:t>
      </w:r>
    </w:p>
    <w:p w:rsidR="008F1085" w:rsidRPr="008F1085" w:rsidRDefault="008F1085" w:rsidP="00E428F0">
      <w:pPr>
        <w:pStyle w:val="Standard"/>
        <w:ind w:left="708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Практика: </w:t>
      </w:r>
      <w:r>
        <w:rPr>
          <w:rFonts w:cs="Times New Roman"/>
          <w:bCs/>
        </w:rPr>
        <w:t xml:space="preserve">Лото «Животные» 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Цвета. (1 час)</w:t>
      </w:r>
    </w:p>
    <w:p w:rsidR="00062664" w:rsidRDefault="00062664" w:rsidP="00E428F0">
      <w:pPr>
        <w:pStyle w:val="Standard"/>
        <w:ind w:left="708"/>
        <w:jc w:val="both"/>
        <w:rPr>
          <w:rFonts w:cs="Times New Roman"/>
          <w:b/>
          <w:bCs/>
        </w:rPr>
      </w:pPr>
      <w:r w:rsidRPr="00062664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Pr="00F44187">
        <w:rPr>
          <w:rFonts w:cs="Times New Roman"/>
        </w:rPr>
        <w:t xml:space="preserve">Изучение новых звуков </w:t>
      </w:r>
      <w:r w:rsidRPr="00F44187">
        <w:rPr>
          <w:rFonts w:cs="Times New Roman"/>
          <w:b/>
          <w:bCs/>
        </w:rPr>
        <w:t>f,v.</w:t>
      </w:r>
    </w:p>
    <w:p w:rsidR="00236469" w:rsidRPr="00F44187" w:rsidRDefault="008F1085" w:rsidP="00E428F0">
      <w:pPr>
        <w:pStyle w:val="Standard"/>
        <w:ind w:left="708"/>
        <w:jc w:val="both"/>
        <w:rPr>
          <w:rFonts w:cs="Times New Roman"/>
        </w:rPr>
      </w:pPr>
      <w:r>
        <w:rPr>
          <w:rFonts w:cs="Times New Roman"/>
          <w:b/>
          <w:bCs/>
        </w:rPr>
        <w:t>Практика:</w:t>
      </w:r>
      <w:r w:rsidRPr="00F44187">
        <w:rPr>
          <w:rFonts w:cs="Times New Roman"/>
        </w:rPr>
        <w:t xml:space="preserve"> Работа</w:t>
      </w:r>
      <w:r w:rsidR="00236469" w:rsidRPr="00F44187">
        <w:rPr>
          <w:rFonts w:cs="Times New Roman"/>
        </w:rPr>
        <w:t xml:space="preserve"> в рабочих тетрадях. Игра </w:t>
      </w:r>
      <w:r w:rsidR="00236469" w:rsidRPr="00F44187">
        <w:rPr>
          <w:rFonts w:cs="Times New Roman"/>
          <w:b/>
          <w:bCs/>
        </w:rPr>
        <w:t>«</w:t>
      </w:r>
      <w:r w:rsidR="00236469" w:rsidRPr="00F44187">
        <w:rPr>
          <w:rFonts w:cs="Times New Roman"/>
        </w:rPr>
        <w:t>В поисках</w:t>
      </w:r>
      <w:r w:rsidR="00236469" w:rsidRPr="00F44187">
        <w:rPr>
          <w:rFonts w:cs="Times New Roman"/>
          <w:b/>
          <w:bCs/>
        </w:rPr>
        <w:t>».</w:t>
      </w:r>
      <w:r w:rsidR="00236469" w:rsidRPr="00F44187">
        <w:rPr>
          <w:rFonts w:cs="Times New Roman"/>
        </w:rPr>
        <w:t xml:space="preserve"> 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>Счет.</w:t>
      </w:r>
      <w:r w:rsidRPr="00F44187">
        <w:rPr>
          <w:rFonts w:cs="Times New Roman"/>
          <w:b/>
        </w:rPr>
        <w:t xml:space="preserve"> (2 часа)</w:t>
      </w:r>
    </w:p>
    <w:p w:rsidR="00062664" w:rsidRPr="00F44187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Pr="00F44187">
        <w:rPr>
          <w:rFonts w:cs="Times New Roman"/>
        </w:rPr>
        <w:t xml:space="preserve">Знакомство со звуками </w:t>
      </w:r>
      <w:r w:rsidRPr="00F44187">
        <w:rPr>
          <w:rFonts w:cs="Times New Roman"/>
          <w:b/>
          <w:bCs/>
          <w:lang w:val="en-US"/>
        </w:rPr>
        <w:t>l</w:t>
      </w:r>
      <w:r w:rsidRPr="00F44187">
        <w:rPr>
          <w:rFonts w:cs="Times New Roman"/>
          <w:b/>
          <w:bCs/>
        </w:rPr>
        <w:t>,</w:t>
      </w:r>
      <w:r w:rsidRPr="00F44187">
        <w:rPr>
          <w:rFonts w:cs="Times New Roman"/>
          <w:b/>
          <w:bCs/>
          <w:lang w:val="en-US"/>
        </w:rPr>
        <w:t>n</w:t>
      </w:r>
      <w:r w:rsidRPr="00F44187">
        <w:rPr>
          <w:rFonts w:cs="Times New Roman"/>
          <w:b/>
          <w:bCs/>
        </w:rPr>
        <w:t>.</w:t>
      </w:r>
    </w:p>
    <w:p w:rsidR="00062664" w:rsidRDefault="008F1085" w:rsidP="00E428F0">
      <w:pPr>
        <w:pStyle w:val="Standard"/>
        <w:ind w:left="708"/>
        <w:jc w:val="both"/>
        <w:rPr>
          <w:rFonts w:cs="Times New Roman"/>
          <w:b/>
          <w:bCs/>
        </w:rPr>
      </w:pPr>
      <w:r w:rsidRPr="008F1085">
        <w:rPr>
          <w:rFonts w:cs="Times New Roman"/>
          <w:b/>
          <w:bCs/>
        </w:rPr>
        <w:t>Практика:</w:t>
      </w:r>
      <w:r w:rsidRPr="008F1085">
        <w:rPr>
          <w:rFonts w:cs="Times New Roman"/>
        </w:rPr>
        <w:t xml:space="preserve"> </w:t>
      </w:r>
      <w:r w:rsidR="00236469" w:rsidRPr="00F44187">
        <w:rPr>
          <w:rFonts w:cs="Times New Roman"/>
        </w:rPr>
        <w:t xml:space="preserve">Счет от одного до десяти. Учимся считать с помощью игры </w:t>
      </w:r>
      <w:r w:rsidR="00236469" w:rsidRPr="00F44187">
        <w:rPr>
          <w:rFonts w:cs="Times New Roman"/>
          <w:b/>
          <w:bCs/>
        </w:rPr>
        <w:t>«</w:t>
      </w:r>
      <w:r w:rsidR="00236469" w:rsidRPr="00F44187">
        <w:rPr>
          <w:rFonts w:cs="Times New Roman"/>
        </w:rPr>
        <w:t>Считалочка</w:t>
      </w:r>
      <w:r w:rsidR="00236469" w:rsidRPr="00F44187">
        <w:rPr>
          <w:rFonts w:cs="Times New Roman"/>
          <w:b/>
          <w:bCs/>
        </w:rPr>
        <w:t xml:space="preserve">». 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Команды. (2 часа)</w:t>
      </w:r>
    </w:p>
    <w:p w:rsidR="00062664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Pr="00F44187">
        <w:rPr>
          <w:rFonts w:cs="Times New Roman"/>
        </w:rPr>
        <w:t>Знакомство</w:t>
      </w:r>
      <w:r w:rsidRPr="008F1085">
        <w:rPr>
          <w:rFonts w:cs="Times New Roman"/>
        </w:rPr>
        <w:t xml:space="preserve"> </w:t>
      </w:r>
      <w:r w:rsidRPr="00F44187">
        <w:rPr>
          <w:rFonts w:cs="Times New Roman"/>
        </w:rPr>
        <w:t>со</w:t>
      </w:r>
      <w:r w:rsidRPr="008F1085">
        <w:rPr>
          <w:rFonts w:cs="Times New Roman"/>
        </w:rPr>
        <w:t xml:space="preserve"> </w:t>
      </w:r>
      <w:r w:rsidRPr="00F44187">
        <w:rPr>
          <w:rFonts w:cs="Times New Roman"/>
        </w:rPr>
        <w:t>звуками</w:t>
      </w:r>
      <w:r w:rsidRPr="008F1085">
        <w:rPr>
          <w:rFonts w:cs="Times New Roman"/>
        </w:rPr>
        <w:t xml:space="preserve"> </w:t>
      </w:r>
      <w:r w:rsidRPr="00F44187">
        <w:rPr>
          <w:rFonts w:cs="Times New Roman"/>
          <w:b/>
          <w:bCs/>
          <w:lang w:val="en-US"/>
        </w:rPr>
        <w:t>ai</w:t>
      </w:r>
      <w:r w:rsidRPr="008F1085">
        <w:rPr>
          <w:rFonts w:cs="Times New Roman"/>
          <w:b/>
          <w:bCs/>
        </w:rPr>
        <w:t>,</w:t>
      </w:r>
      <w:r w:rsidR="003A228C">
        <w:rPr>
          <w:rFonts w:cs="Times New Roman"/>
          <w:b/>
          <w:bCs/>
        </w:rPr>
        <w:t xml:space="preserve"> </w:t>
      </w:r>
      <w:r w:rsidRPr="00F44187">
        <w:rPr>
          <w:rFonts w:cs="Times New Roman"/>
          <w:b/>
          <w:bCs/>
          <w:lang w:val="en-US"/>
        </w:rPr>
        <w:t>ei</w:t>
      </w:r>
      <w:r w:rsidRPr="008F1085">
        <w:rPr>
          <w:rFonts w:cs="Times New Roman"/>
        </w:rPr>
        <w:t xml:space="preserve">. </w:t>
      </w:r>
    </w:p>
    <w:p w:rsidR="00236469" w:rsidRPr="00F44187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</w:rPr>
        <w:t>Практика</w:t>
      </w:r>
      <w:r w:rsidRPr="00062664">
        <w:rPr>
          <w:rFonts w:cs="Times New Roman"/>
          <w:b/>
          <w:lang w:val="en-US"/>
        </w:rPr>
        <w:t>:</w:t>
      </w:r>
      <w:r w:rsidRPr="00062664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Команды</w:t>
      </w:r>
      <w:r w:rsidR="00236469" w:rsidRPr="00062664">
        <w:rPr>
          <w:rFonts w:cs="Times New Roman"/>
          <w:lang w:val="en-US"/>
        </w:rPr>
        <w:t xml:space="preserve"> (</w:t>
      </w:r>
      <w:r w:rsidR="00236469" w:rsidRPr="00F44187">
        <w:rPr>
          <w:rFonts w:cs="Times New Roman"/>
          <w:lang w:val="en-US"/>
        </w:rPr>
        <w:t>run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jump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swim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fly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hop</w:t>
      </w:r>
      <w:r w:rsidR="00236469" w:rsidRPr="00062664">
        <w:rPr>
          <w:rFonts w:cs="Times New Roman"/>
          <w:lang w:val="en-US"/>
        </w:rPr>
        <w:t>,</w:t>
      </w:r>
      <w:r w:rsidR="003A228C" w:rsidRPr="003A22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smile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wake</w:t>
      </w:r>
      <w:r w:rsidR="00236469" w:rsidRPr="00062664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up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draw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dance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stand</w:t>
      </w:r>
      <w:r w:rsidR="00236469" w:rsidRPr="00062664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up</w:t>
      </w:r>
      <w:r w:rsidR="00236469" w:rsidRPr="00062664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sit</w:t>
      </w:r>
      <w:r w:rsidR="00236469" w:rsidRPr="00062664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down</w:t>
      </w:r>
      <w:r w:rsidR="00236469" w:rsidRPr="00062664">
        <w:rPr>
          <w:rFonts w:cs="Times New Roman"/>
          <w:lang w:val="en-US"/>
        </w:rPr>
        <w:t xml:space="preserve">). </w:t>
      </w:r>
      <w:r w:rsidR="00236469" w:rsidRPr="00F44187">
        <w:rPr>
          <w:rFonts w:cs="Times New Roman"/>
        </w:rPr>
        <w:t>Игра.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Модальные глаголы «can, must». (1 час)</w:t>
      </w:r>
    </w:p>
    <w:p w:rsidR="008F1085" w:rsidRPr="00F44187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Pr="00F44187">
        <w:rPr>
          <w:rFonts w:cs="Times New Roman"/>
        </w:rPr>
        <w:t xml:space="preserve">Позиция глаголов в предложениях. </w:t>
      </w:r>
      <w:r w:rsidRPr="00815CAD">
        <w:rPr>
          <w:rFonts w:cs="Times New Roman"/>
          <w:b/>
          <w:bCs/>
          <w:lang w:val="en-US"/>
        </w:rPr>
        <w:t>“</w:t>
      </w:r>
      <w:r w:rsidRPr="00F44187">
        <w:rPr>
          <w:rFonts w:cs="Times New Roman"/>
          <w:b/>
          <w:bCs/>
          <w:lang w:val="en-US"/>
        </w:rPr>
        <w:t>can</w:t>
      </w:r>
      <w:r w:rsidR="003A228C" w:rsidRPr="003A228C">
        <w:rPr>
          <w:rFonts w:cs="Times New Roman"/>
          <w:b/>
          <w:bCs/>
          <w:lang w:val="en-US"/>
        </w:rPr>
        <w:t xml:space="preserve"> </w:t>
      </w:r>
      <w:r w:rsidRPr="00F44187">
        <w:rPr>
          <w:rFonts w:cs="Times New Roman"/>
          <w:b/>
          <w:bCs/>
          <w:lang w:val="en-US"/>
        </w:rPr>
        <w:t>you</w:t>
      </w:r>
      <w:r w:rsidRPr="00815CAD">
        <w:rPr>
          <w:rFonts w:cs="Times New Roman"/>
          <w:b/>
          <w:bCs/>
          <w:lang w:val="en-US"/>
        </w:rPr>
        <w:t xml:space="preserve"> … .?”, ”</w:t>
      </w:r>
      <w:r w:rsidRPr="00F44187">
        <w:rPr>
          <w:rFonts w:cs="Times New Roman"/>
          <w:b/>
          <w:bCs/>
          <w:lang w:val="en-US"/>
        </w:rPr>
        <w:t>Yes</w:t>
      </w:r>
      <w:r w:rsidRPr="00815CAD">
        <w:rPr>
          <w:rFonts w:cs="Times New Roman"/>
          <w:b/>
          <w:bCs/>
          <w:lang w:val="en-US"/>
        </w:rPr>
        <w:t>,</w:t>
      </w:r>
      <w:r w:rsidR="003A228C" w:rsidRPr="003A228C">
        <w:rPr>
          <w:rFonts w:cs="Times New Roman"/>
          <w:b/>
          <w:bCs/>
          <w:lang w:val="en-US"/>
        </w:rPr>
        <w:t xml:space="preserve"> </w:t>
      </w:r>
      <w:r w:rsidRPr="00F44187">
        <w:rPr>
          <w:rFonts w:cs="Times New Roman"/>
          <w:b/>
          <w:bCs/>
          <w:lang w:val="en-US"/>
        </w:rPr>
        <w:t>I</w:t>
      </w:r>
      <w:r w:rsidRPr="00815CAD">
        <w:rPr>
          <w:rFonts w:cs="Times New Roman"/>
          <w:b/>
          <w:bCs/>
          <w:lang w:val="en-US"/>
        </w:rPr>
        <w:t xml:space="preserve"> </w:t>
      </w:r>
      <w:r w:rsidRPr="00F44187">
        <w:rPr>
          <w:rFonts w:cs="Times New Roman"/>
          <w:b/>
          <w:bCs/>
          <w:lang w:val="en-US"/>
        </w:rPr>
        <w:t>can</w:t>
      </w:r>
      <w:r w:rsidRPr="00815CAD">
        <w:rPr>
          <w:rFonts w:cs="Times New Roman"/>
          <w:b/>
          <w:bCs/>
          <w:lang w:val="en-US"/>
        </w:rPr>
        <w:t xml:space="preserve">. </w:t>
      </w:r>
      <w:r w:rsidRPr="00F44187">
        <w:rPr>
          <w:rFonts w:cs="Times New Roman"/>
          <w:b/>
          <w:bCs/>
          <w:lang w:val="en-US"/>
        </w:rPr>
        <w:t>No</w:t>
      </w:r>
      <w:r w:rsidRPr="001113F3">
        <w:rPr>
          <w:rFonts w:cs="Times New Roman"/>
          <w:b/>
          <w:bCs/>
        </w:rPr>
        <w:t xml:space="preserve"> </w:t>
      </w:r>
      <w:r w:rsidRPr="00F44187">
        <w:rPr>
          <w:rFonts w:cs="Times New Roman"/>
          <w:b/>
          <w:bCs/>
          <w:lang w:val="en-US"/>
        </w:rPr>
        <w:t>I</w:t>
      </w:r>
      <w:r w:rsidRPr="001113F3">
        <w:rPr>
          <w:rFonts w:cs="Times New Roman"/>
          <w:b/>
          <w:bCs/>
        </w:rPr>
        <w:t xml:space="preserve"> </w:t>
      </w:r>
      <w:r w:rsidRPr="00F44187">
        <w:rPr>
          <w:rFonts w:cs="Times New Roman"/>
          <w:b/>
          <w:bCs/>
          <w:lang w:val="en-US"/>
        </w:rPr>
        <w:t>can</w:t>
      </w:r>
      <w:r w:rsidRPr="001113F3">
        <w:rPr>
          <w:rFonts w:cs="Times New Roman"/>
          <w:b/>
          <w:bCs/>
        </w:rPr>
        <w:t>'</w:t>
      </w:r>
      <w:r w:rsidRPr="00F44187">
        <w:rPr>
          <w:rFonts w:cs="Times New Roman"/>
          <w:b/>
          <w:bCs/>
          <w:lang w:val="en-US"/>
        </w:rPr>
        <w:t>t</w:t>
      </w:r>
      <w:r w:rsidRPr="001113F3">
        <w:rPr>
          <w:rFonts w:cs="Times New Roman"/>
          <w:b/>
          <w:bCs/>
        </w:rPr>
        <w:t>”</w:t>
      </w:r>
      <w:r w:rsidRPr="001113F3">
        <w:rPr>
          <w:rFonts w:cs="Times New Roman"/>
        </w:rPr>
        <w:t xml:space="preserve">. </w:t>
      </w:r>
      <w:r w:rsidRPr="00F44187">
        <w:rPr>
          <w:rFonts w:cs="Times New Roman"/>
        </w:rPr>
        <w:t xml:space="preserve">Ознакомление с новыми звуками </w:t>
      </w:r>
      <w:r w:rsidRPr="00F44187">
        <w:rPr>
          <w:rFonts w:cs="Times New Roman"/>
          <w:b/>
          <w:bCs/>
          <w:lang w:val="en-US"/>
        </w:rPr>
        <w:t>w</w:t>
      </w:r>
      <w:r w:rsidRPr="00F44187">
        <w:rPr>
          <w:rFonts w:cs="Times New Roman"/>
          <w:b/>
          <w:bCs/>
        </w:rPr>
        <w:t>,</w:t>
      </w:r>
      <w:r w:rsidRPr="00F44187">
        <w:rPr>
          <w:rFonts w:cs="Times New Roman"/>
          <w:b/>
          <w:bCs/>
          <w:lang w:val="en-US"/>
        </w:rPr>
        <w:t>j</w:t>
      </w:r>
      <w:r w:rsidRPr="00F44187">
        <w:rPr>
          <w:rFonts w:cs="Times New Roman"/>
        </w:rPr>
        <w:t>.</w:t>
      </w:r>
    </w:p>
    <w:p w:rsidR="008F1085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  <w:bCs/>
        </w:rPr>
        <w:t>Практика:</w:t>
      </w:r>
      <w:r w:rsidRPr="008F1085">
        <w:rPr>
          <w:rFonts w:cs="Times New Roman"/>
        </w:rPr>
        <w:t xml:space="preserve"> </w:t>
      </w:r>
      <w:r w:rsidRPr="00F44187">
        <w:rPr>
          <w:rFonts w:cs="Times New Roman"/>
        </w:rPr>
        <w:t xml:space="preserve">Построение вопросительного предложения 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lang w:val="en-US"/>
        </w:rPr>
      </w:pPr>
      <w:r w:rsidRPr="00F44187">
        <w:rPr>
          <w:rFonts w:cs="Times New Roman"/>
          <w:b/>
          <w:bCs/>
        </w:rPr>
        <w:t>Семья</w:t>
      </w:r>
      <w:r w:rsidRPr="001113F3">
        <w:rPr>
          <w:rFonts w:cs="Times New Roman"/>
          <w:b/>
          <w:bCs/>
          <w:lang w:val="en-US"/>
        </w:rPr>
        <w:t xml:space="preserve">. </w:t>
      </w:r>
      <w:r w:rsidRPr="00F44187">
        <w:rPr>
          <w:rFonts w:cs="Times New Roman"/>
          <w:b/>
          <w:bCs/>
          <w:lang w:val="en-US"/>
        </w:rPr>
        <w:t xml:space="preserve">(2 </w:t>
      </w:r>
      <w:r w:rsidRPr="00F44187">
        <w:rPr>
          <w:rFonts w:cs="Times New Roman"/>
          <w:b/>
          <w:bCs/>
        </w:rPr>
        <w:t>часа</w:t>
      </w:r>
      <w:r w:rsidRPr="00F44187">
        <w:rPr>
          <w:rFonts w:cs="Times New Roman"/>
          <w:b/>
          <w:bCs/>
          <w:lang w:val="en-US"/>
        </w:rPr>
        <w:t>)</w:t>
      </w:r>
    </w:p>
    <w:p w:rsidR="008F1085" w:rsidRPr="008F1085" w:rsidRDefault="008F1085" w:rsidP="00E428F0">
      <w:pPr>
        <w:pStyle w:val="Standard"/>
        <w:ind w:left="708"/>
        <w:jc w:val="both"/>
        <w:rPr>
          <w:rFonts w:cs="Times New Roman"/>
          <w:lang w:val="en-US"/>
        </w:rPr>
      </w:pPr>
      <w:r w:rsidRPr="008F1085">
        <w:rPr>
          <w:rFonts w:cs="Times New Roman"/>
          <w:b/>
        </w:rPr>
        <w:t>Теория</w:t>
      </w:r>
      <w:r w:rsidRPr="008F1085">
        <w:rPr>
          <w:rFonts w:cs="Times New Roman"/>
          <w:lang w:val="en-US"/>
        </w:rPr>
        <w:t xml:space="preserve">: </w:t>
      </w:r>
      <w:r w:rsidR="00236469" w:rsidRPr="00F44187">
        <w:rPr>
          <w:rFonts w:cs="Times New Roman"/>
          <w:lang w:val="en-US"/>
        </w:rPr>
        <w:t>Лексика по теме (mother,</w:t>
      </w:r>
      <w:r w:rsidR="003A228C" w:rsidRPr="003A22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father,</w:t>
      </w:r>
      <w:r w:rsidR="003A228C" w:rsidRPr="003A22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sister,</w:t>
      </w:r>
      <w:r w:rsidR="003A228C" w:rsidRPr="003A22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brother,</w:t>
      </w:r>
      <w:r w:rsidR="003A228C" w:rsidRPr="003A22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grandmother,</w:t>
      </w:r>
      <w:r w:rsidR="003A228C" w:rsidRPr="003A22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grandfather).</w:t>
      </w:r>
    </w:p>
    <w:p w:rsidR="00236469" w:rsidRPr="00F44187" w:rsidRDefault="00236469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lang w:val="en-US"/>
        </w:rPr>
        <w:t xml:space="preserve"> </w:t>
      </w:r>
      <w:r w:rsidR="008F1085" w:rsidRPr="008F1085">
        <w:rPr>
          <w:rFonts w:cs="Times New Roman"/>
          <w:b/>
          <w:bCs/>
        </w:rPr>
        <w:t>Практика:</w:t>
      </w:r>
      <w:r w:rsidR="008F1085" w:rsidRPr="008F1085">
        <w:rPr>
          <w:rFonts w:cs="Times New Roman"/>
        </w:rPr>
        <w:t xml:space="preserve"> </w:t>
      </w:r>
      <w:r w:rsidRPr="00F44187">
        <w:rPr>
          <w:rFonts w:cs="Times New Roman"/>
        </w:rPr>
        <w:t>Рассказ о семье.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Моя комната. (2 часа)</w:t>
      </w:r>
    </w:p>
    <w:p w:rsidR="00236469" w:rsidRPr="00815CAD" w:rsidRDefault="008F1085" w:rsidP="00E428F0">
      <w:pPr>
        <w:pStyle w:val="Standard"/>
        <w:ind w:left="708"/>
        <w:jc w:val="both"/>
        <w:rPr>
          <w:rFonts w:cs="Times New Roman"/>
          <w:lang w:val="en-US"/>
        </w:rPr>
      </w:pPr>
      <w:r w:rsidRPr="008F1085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Лексика по теме.  Конструкция</w:t>
      </w:r>
      <w:r w:rsidR="00236469" w:rsidRPr="0002486D">
        <w:rPr>
          <w:rFonts w:cs="Times New Roman"/>
          <w:lang w:val="en-US"/>
        </w:rPr>
        <w:t xml:space="preserve"> «</w:t>
      </w:r>
      <w:r w:rsidR="00236469" w:rsidRPr="00F44187">
        <w:rPr>
          <w:rFonts w:cs="Times New Roman"/>
          <w:lang w:val="en-US"/>
        </w:rPr>
        <w:t>there</w:t>
      </w:r>
      <w:r w:rsidR="00236469" w:rsidRPr="0002486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is</w:t>
      </w:r>
      <w:r w:rsidR="00236469" w:rsidRPr="0002486D">
        <w:rPr>
          <w:rFonts w:cs="Times New Roman"/>
          <w:lang w:val="en-US"/>
        </w:rPr>
        <w:t>/</w:t>
      </w:r>
      <w:r w:rsidR="00236469" w:rsidRPr="00F44187">
        <w:rPr>
          <w:rFonts w:cs="Times New Roman"/>
          <w:lang w:val="en-US"/>
        </w:rPr>
        <w:t>there</w:t>
      </w:r>
      <w:r w:rsidR="00236469" w:rsidRPr="0002486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are</w:t>
      </w:r>
      <w:r w:rsidR="00236469" w:rsidRPr="0002486D">
        <w:rPr>
          <w:rFonts w:cs="Times New Roman"/>
          <w:lang w:val="en-US"/>
        </w:rPr>
        <w:t xml:space="preserve">». </w:t>
      </w:r>
      <w:r w:rsidR="00236469" w:rsidRPr="00F44187">
        <w:rPr>
          <w:rFonts w:cs="Times New Roman"/>
        </w:rPr>
        <w:t>Предлоги</w:t>
      </w:r>
      <w:r w:rsidR="00236469" w:rsidRPr="00F44187">
        <w:rPr>
          <w:rFonts w:cs="Times New Roman"/>
          <w:lang w:val="en-US"/>
        </w:rPr>
        <w:t xml:space="preserve"> (on, under. Into, in). </w:t>
      </w:r>
    </w:p>
    <w:p w:rsidR="00236469" w:rsidRPr="008F1085" w:rsidRDefault="008F1085" w:rsidP="00E428F0">
      <w:pPr>
        <w:pStyle w:val="Standard"/>
        <w:ind w:left="708"/>
        <w:jc w:val="both"/>
        <w:rPr>
          <w:rFonts w:cs="Times New Roman"/>
          <w:b/>
        </w:rPr>
      </w:pPr>
      <w:r w:rsidRPr="008F1085">
        <w:rPr>
          <w:rFonts w:cs="Times New Roman"/>
          <w:b/>
        </w:rPr>
        <w:t>Практика:</w:t>
      </w:r>
      <w:r>
        <w:rPr>
          <w:rFonts w:cs="Times New Roman"/>
          <w:b/>
        </w:rPr>
        <w:t xml:space="preserve"> </w:t>
      </w:r>
      <w:r w:rsidRPr="008F1085">
        <w:rPr>
          <w:rFonts w:cs="Times New Roman"/>
        </w:rPr>
        <w:t>Разучивание рифмовок.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Предметы интерьера. (1 час)</w:t>
      </w:r>
    </w:p>
    <w:p w:rsidR="008F1085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Pr="00F44187">
        <w:rPr>
          <w:rFonts w:cs="Times New Roman"/>
        </w:rPr>
        <w:t>Лексика по теме.</w:t>
      </w:r>
    </w:p>
    <w:p w:rsidR="008F1085" w:rsidRDefault="008F1085" w:rsidP="00E428F0">
      <w:pPr>
        <w:pStyle w:val="Standard"/>
        <w:ind w:left="708"/>
        <w:jc w:val="both"/>
        <w:rPr>
          <w:rFonts w:cs="Times New Roman"/>
        </w:rPr>
      </w:pPr>
      <w:r w:rsidRPr="008F1085">
        <w:rPr>
          <w:rFonts w:cs="Times New Roman"/>
          <w:b/>
        </w:rPr>
        <w:t>Практика:</w:t>
      </w:r>
      <w:r>
        <w:rPr>
          <w:rFonts w:cs="Times New Roman"/>
        </w:rPr>
        <w:t xml:space="preserve"> Игра «Моя комната»</w:t>
      </w:r>
      <w:r w:rsidR="00236469" w:rsidRPr="00F44187">
        <w:rPr>
          <w:rFonts w:cs="Times New Roman"/>
        </w:rPr>
        <w:t xml:space="preserve"> </w:t>
      </w:r>
    </w:p>
    <w:p w:rsidR="00236469" w:rsidRPr="00815CAD" w:rsidRDefault="00236469" w:rsidP="00E428F0">
      <w:pPr>
        <w:pStyle w:val="Standard"/>
        <w:jc w:val="both"/>
        <w:rPr>
          <w:rFonts w:cs="Times New Roman"/>
        </w:rPr>
      </w:pPr>
      <w:r w:rsidRPr="008F1085">
        <w:rPr>
          <w:rFonts w:cs="Times New Roman"/>
          <w:b/>
          <w:bCs/>
        </w:rPr>
        <w:t>«</w:t>
      </w:r>
      <w:r w:rsidRPr="00F44187">
        <w:rPr>
          <w:rFonts w:cs="Times New Roman"/>
          <w:b/>
          <w:bCs/>
          <w:lang w:val="en-US"/>
        </w:rPr>
        <w:t>It</w:t>
      </w:r>
      <w:r w:rsidRPr="008F1085">
        <w:rPr>
          <w:rFonts w:cs="Times New Roman"/>
          <w:b/>
          <w:bCs/>
        </w:rPr>
        <w:t xml:space="preserve"> </w:t>
      </w:r>
      <w:r w:rsidRPr="00F44187">
        <w:rPr>
          <w:rFonts w:cs="Times New Roman"/>
          <w:b/>
          <w:bCs/>
          <w:lang w:val="en-US"/>
        </w:rPr>
        <w:t>is</w:t>
      </w:r>
      <w:r w:rsidRPr="008F1085">
        <w:rPr>
          <w:rFonts w:cs="Times New Roman"/>
          <w:b/>
          <w:bCs/>
        </w:rPr>
        <w:t>,</w:t>
      </w:r>
      <w:r w:rsidR="00C67514">
        <w:rPr>
          <w:rFonts w:cs="Times New Roman"/>
          <w:b/>
          <w:bCs/>
        </w:rPr>
        <w:t xml:space="preserve"> </w:t>
      </w:r>
      <w:r w:rsidRPr="00F44187">
        <w:rPr>
          <w:rFonts w:cs="Times New Roman"/>
          <w:b/>
          <w:bCs/>
          <w:lang w:val="en-US"/>
        </w:rPr>
        <w:t>I</w:t>
      </w:r>
      <w:r w:rsidRPr="008F1085">
        <w:rPr>
          <w:rFonts w:cs="Times New Roman"/>
          <w:b/>
          <w:bCs/>
        </w:rPr>
        <w:t xml:space="preserve"> </w:t>
      </w:r>
      <w:r w:rsidRPr="00F44187">
        <w:rPr>
          <w:rFonts w:cs="Times New Roman"/>
          <w:b/>
          <w:bCs/>
          <w:lang w:val="en-US"/>
        </w:rPr>
        <w:t>am</w:t>
      </w:r>
      <w:r w:rsidRPr="008F1085">
        <w:rPr>
          <w:rFonts w:cs="Times New Roman"/>
          <w:b/>
          <w:bCs/>
        </w:rPr>
        <w:t xml:space="preserve">». </w:t>
      </w:r>
      <w:r w:rsidRPr="00815CAD">
        <w:rPr>
          <w:rFonts w:cs="Times New Roman"/>
          <w:b/>
          <w:bCs/>
        </w:rPr>
        <w:t xml:space="preserve">(1 </w:t>
      </w:r>
      <w:r w:rsidRPr="00F44187">
        <w:rPr>
          <w:rFonts w:cs="Times New Roman"/>
          <w:b/>
          <w:bCs/>
        </w:rPr>
        <w:t>час</w:t>
      </w:r>
      <w:r w:rsidRPr="00815CAD">
        <w:rPr>
          <w:rFonts w:cs="Times New Roman"/>
          <w:b/>
          <w:bCs/>
        </w:rPr>
        <w:t>)</w:t>
      </w:r>
    </w:p>
    <w:p w:rsidR="008F1085" w:rsidRPr="005234C5" w:rsidRDefault="008F1085" w:rsidP="00E428F0">
      <w:pPr>
        <w:pStyle w:val="Standard"/>
        <w:ind w:left="708"/>
        <w:jc w:val="both"/>
        <w:rPr>
          <w:rFonts w:cs="Times New Roman"/>
          <w:b/>
        </w:rPr>
      </w:pPr>
      <w:r>
        <w:rPr>
          <w:rFonts w:cs="Times New Roman"/>
          <w:b/>
        </w:rPr>
        <w:t>Теория</w:t>
      </w:r>
      <w:r w:rsidRPr="005234C5">
        <w:rPr>
          <w:rFonts w:cs="Times New Roman"/>
          <w:b/>
        </w:rPr>
        <w:t>:</w:t>
      </w:r>
      <w:r w:rsidRPr="005234C5">
        <w:t xml:space="preserve"> </w:t>
      </w:r>
      <w:r w:rsidRPr="008F1085">
        <w:rPr>
          <w:rFonts w:cs="Times New Roman"/>
        </w:rPr>
        <w:t>Виды</w:t>
      </w:r>
      <w:r w:rsidRPr="005234C5">
        <w:rPr>
          <w:rFonts w:cs="Times New Roman"/>
        </w:rPr>
        <w:t xml:space="preserve"> </w:t>
      </w:r>
      <w:r w:rsidRPr="008F1085">
        <w:rPr>
          <w:rFonts w:cs="Times New Roman"/>
        </w:rPr>
        <w:t>мебели</w:t>
      </w:r>
      <w:r w:rsidRPr="005234C5">
        <w:rPr>
          <w:rFonts w:cs="Times New Roman"/>
        </w:rPr>
        <w:t xml:space="preserve"> </w:t>
      </w:r>
      <w:r w:rsidRPr="008F1085">
        <w:rPr>
          <w:rFonts w:cs="Times New Roman"/>
        </w:rPr>
        <w:t>в</w:t>
      </w:r>
      <w:r w:rsidRPr="005234C5">
        <w:rPr>
          <w:rFonts w:cs="Times New Roman"/>
        </w:rPr>
        <w:t xml:space="preserve"> </w:t>
      </w:r>
      <w:r w:rsidRPr="008F1085">
        <w:rPr>
          <w:rFonts w:cs="Times New Roman"/>
        </w:rPr>
        <w:t>комнате</w:t>
      </w:r>
      <w:r w:rsidRPr="005234C5">
        <w:rPr>
          <w:rFonts w:cs="Times New Roman"/>
        </w:rPr>
        <w:t xml:space="preserve"> (</w:t>
      </w:r>
      <w:r w:rsidRPr="008F1085">
        <w:rPr>
          <w:rFonts w:cs="Times New Roman"/>
          <w:lang w:val="en-US"/>
        </w:rPr>
        <w:t>a</w:t>
      </w:r>
      <w:r w:rsidRPr="005234C5">
        <w:rPr>
          <w:rFonts w:cs="Times New Roman"/>
        </w:rPr>
        <w:t xml:space="preserve"> </w:t>
      </w:r>
      <w:r w:rsidRPr="008F1085">
        <w:rPr>
          <w:rFonts w:cs="Times New Roman"/>
          <w:lang w:val="en-US"/>
        </w:rPr>
        <w:t>chair</w:t>
      </w:r>
      <w:r w:rsidRPr="005234C5">
        <w:rPr>
          <w:rFonts w:cs="Times New Roman"/>
        </w:rPr>
        <w:t xml:space="preserve">, </w:t>
      </w:r>
      <w:r w:rsidRPr="008F1085">
        <w:rPr>
          <w:rFonts w:cs="Times New Roman"/>
          <w:lang w:val="en-US"/>
        </w:rPr>
        <w:t>a</w:t>
      </w:r>
      <w:r w:rsidRPr="005234C5">
        <w:rPr>
          <w:rFonts w:cs="Times New Roman"/>
        </w:rPr>
        <w:t xml:space="preserve"> </w:t>
      </w:r>
      <w:r w:rsidRPr="008F1085">
        <w:rPr>
          <w:rFonts w:cs="Times New Roman"/>
          <w:lang w:val="en-US"/>
        </w:rPr>
        <w:t>table</w:t>
      </w:r>
      <w:r w:rsidRPr="005234C5">
        <w:rPr>
          <w:rFonts w:cs="Times New Roman"/>
        </w:rPr>
        <w:t xml:space="preserve">, </w:t>
      </w:r>
      <w:r w:rsidRPr="008F1085">
        <w:rPr>
          <w:rFonts w:cs="Times New Roman"/>
          <w:lang w:val="en-US"/>
        </w:rPr>
        <w:t>a</w:t>
      </w:r>
      <w:r w:rsidRPr="005234C5">
        <w:rPr>
          <w:rFonts w:cs="Times New Roman"/>
        </w:rPr>
        <w:t xml:space="preserve"> </w:t>
      </w:r>
      <w:r w:rsidRPr="008F1085">
        <w:rPr>
          <w:rFonts w:cs="Times New Roman"/>
          <w:lang w:val="en-US"/>
        </w:rPr>
        <w:t>bed</w:t>
      </w:r>
      <w:r w:rsidRPr="005234C5">
        <w:rPr>
          <w:rFonts w:cs="Times New Roman"/>
        </w:rPr>
        <w:t>)</w:t>
      </w:r>
    </w:p>
    <w:p w:rsidR="00236469" w:rsidRPr="008F1085" w:rsidRDefault="008F1085" w:rsidP="00E428F0">
      <w:pPr>
        <w:pStyle w:val="Standard"/>
        <w:ind w:left="708"/>
        <w:jc w:val="both"/>
        <w:rPr>
          <w:rFonts w:cs="Times New Roman"/>
          <w:b/>
          <w:bCs/>
        </w:rPr>
      </w:pPr>
      <w:r w:rsidRPr="008F1085">
        <w:rPr>
          <w:rFonts w:cs="Times New Roman"/>
          <w:b/>
        </w:rPr>
        <w:t>Практика: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 xml:space="preserve">Занятие-игра </w:t>
      </w:r>
      <w:r w:rsidR="00236469" w:rsidRPr="00F44187">
        <w:rPr>
          <w:rFonts w:cs="Times New Roman"/>
          <w:b/>
          <w:bCs/>
        </w:rPr>
        <w:t>«</w:t>
      </w:r>
      <w:r w:rsidR="00236469" w:rsidRPr="00F44187">
        <w:rPr>
          <w:rFonts w:cs="Times New Roman"/>
        </w:rPr>
        <w:t>Экскурсия по дому</w:t>
      </w:r>
      <w:r w:rsidR="00236469" w:rsidRPr="00F44187">
        <w:rPr>
          <w:rFonts w:cs="Times New Roman"/>
          <w:b/>
          <w:bCs/>
        </w:rPr>
        <w:t>».</w:t>
      </w:r>
      <w:r w:rsidR="00236469" w:rsidRPr="00F44187">
        <w:rPr>
          <w:rFonts w:cs="Times New Roman"/>
        </w:rPr>
        <w:t xml:space="preserve"> Рассказ о своих комнатах. Игра «It is,I am».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«Yes, No». (1 час)</w:t>
      </w:r>
    </w:p>
    <w:p w:rsid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Теория:</w:t>
      </w:r>
      <w:r w:rsidRPr="0093624D">
        <w:rPr>
          <w:rFonts w:cs="Times New Roman"/>
        </w:rPr>
        <w:t xml:space="preserve"> </w:t>
      </w:r>
      <w:r w:rsidR="00236469" w:rsidRPr="00F44187">
        <w:rPr>
          <w:rFonts w:cs="Times New Roman"/>
        </w:rPr>
        <w:t xml:space="preserve">Употребление ответов «Yes, No». С помощью модальных глаголов строятся вопросительные предложения, на которых отвечаем 'yes' или 'no'. </w:t>
      </w:r>
    </w:p>
    <w:p w:rsidR="00236469" w:rsidRPr="00F44187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Практика:</w:t>
      </w:r>
      <w:r>
        <w:rPr>
          <w:rFonts w:cs="Times New Roman"/>
        </w:rPr>
        <w:t xml:space="preserve"> разучивание п</w:t>
      </w:r>
      <w:r w:rsidR="00236469" w:rsidRPr="00F44187">
        <w:rPr>
          <w:rFonts w:cs="Times New Roman"/>
        </w:rPr>
        <w:t>есн</w:t>
      </w:r>
      <w:r>
        <w:rPr>
          <w:rFonts w:cs="Times New Roman"/>
        </w:rPr>
        <w:t>и</w:t>
      </w:r>
      <w:r w:rsidR="00236469" w:rsidRPr="00F44187">
        <w:rPr>
          <w:rFonts w:cs="Times New Roman"/>
        </w:rPr>
        <w:t xml:space="preserve"> “Head and shoulders”.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Занятие-сказка. (1час)</w:t>
      </w:r>
    </w:p>
    <w:p w:rsidR="00236469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Теория</w:t>
      </w:r>
      <w:r>
        <w:rPr>
          <w:rFonts w:cs="Times New Roman"/>
        </w:rPr>
        <w:t xml:space="preserve">: Правила чтения отдельных слов. Чтение слов по отдельным карточкам.  </w:t>
      </w:r>
    </w:p>
    <w:p w:rsidR="0093624D" w:rsidRPr="00F44187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Практика:</w:t>
      </w:r>
      <w:r w:rsidRPr="0093624D">
        <w:rPr>
          <w:rFonts w:cs="Times New Roman"/>
        </w:rPr>
        <w:t xml:space="preserve"> </w:t>
      </w:r>
      <w:r>
        <w:rPr>
          <w:rFonts w:cs="Times New Roman"/>
        </w:rPr>
        <w:t>Повторение</w:t>
      </w:r>
      <w:r w:rsidRPr="00F44187">
        <w:rPr>
          <w:rFonts w:cs="Times New Roman"/>
        </w:rPr>
        <w:t xml:space="preserve"> звуков английского языка и транскрипционных знаков.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Построение вопросов. (2 часа)</w:t>
      </w:r>
    </w:p>
    <w:p w:rsidR="0093624D" w:rsidRPr="00815CAD" w:rsidRDefault="0093624D" w:rsidP="00E428F0">
      <w:pPr>
        <w:pStyle w:val="Standard"/>
        <w:ind w:left="708"/>
        <w:jc w:val="both"/>
        <w:rPr>
          <w:rFonts w:cs="Times New Roman"/>
          <w:lang w:val="en-US"/>
        </w:rPr>
      </w:pPr>
      <w:r w:rsidRPr="0093624D">
        <w:rPr>
          <w:rFonts w:cs="Times New Roman"/>
          <w:b/>
        </w:rPr>
        <w:t>Практика: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Построение</w:t>
      </w:r>
      <w:r w:rsidR="00236469" w:rsidRPr="0093624D">
        <w:rPr>
          <w:rFonts w:cs="Times New Roman"/>
        </w:rPr>
        <w:t xml:space="preserve"> </w:t>
      </w:r>
      <w:r w:rsidR="00236469" w:rsidRPr="00F44187">
        <w:rPr>
          <w:rFonts w:cs="Times New Roman"/>
        </w:rPr>
        <w:t>вопросов</w:t>
      </w:r>
      <w:r w:rsidR="00236469" w:rsidRPr="0093624D">
        <w:rPr>
          <w:rFonts w:cs="Times New Roman"/>
        </w:rPr>
        <w:t>: «</w:t>
      </w:r>
      <w:r w:rsidR="00236469" w:rsidRPr="00F44187">
        <w:rPr>
          <w:rFonts w:cs="Times New Roman"/>
          <w:lang w:val="en-US"/>
        </w:rPr>
        <w:t>Can</w:t>
      </w:r>
      <w:r w:rsidR="00236469" w:rsidRPr="0093624D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you</w:t>
      </w:r>
      <w:r w:rsidR="00C67514">
        <w:rPr>
          <w:rFonts w:cs="Times New Roman"/>
        </w:rPr>
        <w:t>...</w:t>
      </w:r>
      <w:r w:rsidR="00236469" w:rsidRPr="0093624D">
        <w:rPr>
          <w:rFonts w:cs="Times New Roman"/>
        </w:rPr>
        <w:t xml:space="preserve">? </w:t>
      </w:r>
      <w:r w:rsidR="00C67514">
        <w:rPr>
          <w:rFonts w:cs="Times New Roman"/>
          <w:lang w:val="en-US"/>
        </w:rPr>
        <w:t>Have you got...</w:t>
      </w:r>
      <w:r w:rsidR="00236469" w:rsidRPr="00F44187">
        <w:rPr>
          <w:rFonts w:cs="Times New Roman"/>
          <w:lang w:val="en-US"/>
        </w:rPr>
        <w:t xml:space="preserve">? Is it a....?». </w:t>
      </w:r>
    </w:p>
    <w:p w:rsidR="00236469" w:rsidRPr="00815CA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Диалог</w:t>
      </w:r>
      <w:r w:rsidR="00236469" w:rsidRPr="00815CAD">
        <w:rPr>
          <w:rFonts w:cs="Times New Roman"/>
        </w:rPr>
        <w:t>.</w:t>
      </w:r>
    </w:p>
    <w:p w:rsidR="00236469" w:rsidRPr="00F44187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>Предлог</w:t>
      </w:r>
      <w:r w:rsidRPr="00815CAD">
        <w:rPr>
          <w:rFonts w:cs="Times New Roman"/>
          <w:b/>
          <w:bCs/>
        </w:rPr>
        <w:t xml:space="preserve"> «</w:t>
      </w:r>
      <w:r w:rsidRPr="00F44187">
        <w:rPr>
          <w:rFonts w:cs="Times New Roman"/>
          <w:b/>
          <w:bCs/>
          <w:lang w:val="en-US"/>
        </w:rPr>
        <w:t>With</w:t>
      </w:r>
      <w:r w:rsidRPr="00815CAD">
        <w:rPr>
          <w:rFonts w:cs="Times New Roman"/>
          <w:b/>
          <w:bCs/>
        </w:rPr>
        <w:t xml:space="preserve">». </w:t>
      </w:r>
      <w:r w:rsidRPr="00F44187">
        <w:rPr>
          <w:rFonts w:cs="Times New Roman"/>
          <w:b/>
          <w:bCs/>
        </w:rPr>
        <w:t>(1 час)</w:t>
      </w:r>
    </w:p>
    <w:p w:rsid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 xml:space="preserve">Знакомство с предлогами английского языка. </w:t>
      </w:r>
    </w:p>
    <w:p w:rsidR="00236469" w:rsidRP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Практика: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Песенка</w:t>
      </w:r>
      <w:r w:rsidR="00236469" w:rsidRPr="0093624D">
        <w:rPr>
          <w:rFonts w:cs="Times New Roman"/>
        </w:rPr>
        <w:t xml:space="preserve"> </w:t>
      </w:r>
      <w:r w:rsidR="00236469" w:rsidRPr="00F44187">
        <w:rPr>
          <w:rFonts w:cs="Times New Roman"/>
        </w:rPr>
        <w:t>о</w:t>
      </w:r>
      <w:r w:rsidR="00236469" w:rsidRPr="0093624D">
        <w:rPr>
          <w:rFonts w:cs="Times New Roman"/>
        </w:rPr>
        <w:t xml:space="preserve"> </w:t>
      </w:r>
      <w:r w:rsidR="00236469" w:rsidRPr="00F44187">
        <w:rPr>
          <w:rFonts w:cs="Times New Roman"/>
        </w:rPr>
        <w:t>предлогах</w:t>
      </w:r>
      <w:r w:rsidR="00236469" w:rsidRPr="0093624D">
        <w:rPr>
          <w:rFonts w:cs="Times New Roman"/>
        </w:rPr>
        <w:t xml:space="preserve"> «</w:t>
      </w:r>
      <w:r w:rsidR="00236469" w:rsidRPr="00F44187">
        <w:rPr>
          <w:rFonts w:cs="Times New Roman"/>
          <w:lang w:val="en-US"/>
        </w:rPr>
        <w:t>in</w:t>
      </w:r>
      <w:r w:rsidR="00236469" w:rsidRPr="0093624D">
        <w:rPr>
          <w:rFonts w:cs="Times New Roman"/>
        </w:rPr>
        <w:t>,</w:t>
      </w:r>
      <w:r w:rsidR="00C67514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on</w:t>
      </w:r>
      <w:r w:rsidR="00236469" w:rsidRPr="0093624D">
        <w:rPr>
          <w:rFonts w:cs="Times New Roman"/>
        </w:rPr>
        <w:t>,</w:t>
      </w:r>
      <w:r w:rsidR="00C67514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under</w:t>
      </w:r>
      <w:r w:rsidR="00236469" w:rsidRPr="0093624D">
        <w:rPr>
          <w:rFonts w:cs="Times New Roman"/>
        </w:rPr>
        <w:t>,</w:t>
      </w:r>
      <w:r w:rsidR="00C67514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with</w:t>
      </w:r>
      <w:r w:rsidR="00236469" w:rsidRPr="0093624D">
        <w:rPr>
          <w:rFonts w:cs="Times New Roman"/>
        </w:rPr>
        <w:t>».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Прилагательные в английском языке. (2 часа)</w:t>
      </w:r>
    </w:p>
    <w:p w:rsid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Теория</w:t>
      </w:r>
      <w:r w:rsidRPr="00586F8C">
        <w:rPr>
          <w:rFonts w:cs="Times New Roman"/>
          <w:b/>
        </w:rPr>
        <w:t>:</w:t>
      </w:r>
      <w:r w:rsidRPr="00586F8C">
        <w:rPr>
          <w:rFonts w:cs="Times New Roman"/>
        </w:rPr>
        <w:t xml:space="preserve"> </w:t>
      </w:r>
      <w:r w:rsidR="00236469" w:rsidRPr="00F44187">
        <w:rPr>
          <w:rFonts w:cs="Times New Roman"/>
        </w:rPr>
        <w:t>Лексика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</w:rPr>
        <w:t>по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</w:rPr>
        <w:t>теме</w:t>
      </w:r>
      <w:r w:rsidR="00236469" w:rsidRPr="00586F8C">
        <w:rPr>
          <w:rFonts w:cs="Times New Roman"/>
        </w:rPr>
        <w:t>: «</w:t>
      </w:r>
      <w:r w:rsidR="00236469" w:rsidRPr="00F44187">
        <w:rPr>
          <w:rFonts w:cs="Times New Roman"/>
          <w:lang w:val="en-US"/>
        </w:rPr>
        <w:t>It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is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a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big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yellow</w:t>
      </w:r>
      <w:r w:rsidR="00236469" w:rsidRPr="00586F8C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cat</w:t>
      </w:r>
      <w:r w:rsidR="00586F8C">
        <w:rPr>
          <w:rFonts w:cs="Times New Roman"/>
        </w:rPr>
        <w:t xml:space="preserve"> </w:t>
      </w:r>
      <w:r w:rsidR="00586F8C" w:rsidRPr="00586F8C">
        <w:rPr>
          <w:rFonts w:cs="Times New Roman"/>
        </w:rPr>
        <w:t>...</w:t>
      </w:r>
      <w:r w:rsidR="00236469" w:rsidRPr="00586F8C">
        <w:rPr>
          <w:rFonts w:cs="Times New Roman"/>
        </w:rPr>
        <w:t xml:space="preserve">» </w:t>
      </w:r>
      <w:r w:rsidR="00236469" w:rsidRPr="00F44187">
        <w:rPr>
          <w:rFonts w:cs="Times New Roman"/>
        </w:rPr>
        <w:t xml:space="preserve">и </w:t>
      </w:r>
      <w:r w:rsidR="00775C6B">
        <w:rPr>
          <w:rFonts w:cs="Times New Roman"/>
        </w:rPr>
        <w:t>т.д</w:t>
      </w:r>
      <w:r w:rsidR="00586F8C">
        <w:rPr>
          <w:rFonts w:cs="Times New Roman"/>
        </w:rPr>
        <w:t>.</w:t>
      </w:r>
      <w:r w:rsidRPr="0093624D">
        <w:rPr>
          <w:rFonts w:cs="Times New Roman"/>
        </w:rPr>
        <w:t xml:space="preserve"> </w:t>
      </w:r>
    </w:p>
    <w:p w:rsid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Практика</w:t>
      </w:r>
      <w:r>
        <w:rPr>
          <w:rFonts w:cs="Times New Roman"/>
        </w:rPr>
        <w:t xml:space="preserve">: </w:t>
      </w:r>
      <w:r w:rsidRPr="00F44187">
        <w:rPr>
          <w:rFonts w:cs="Times New Roman"/>
        </w:rPr>
        <w:t xml:space="preserve">Употребление прилагательных в предложениях. 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Комплименты. (1 час)</w:t>
      </w:r>
    </w:p>
    <w:p w:rsid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lastRenderedPageBreak/>
        <w:t>Теория:</w:t>
      </w:r>
      <w:r>
        <w:rPr>
          <w:rFonts w:cs="Times New Roman"/>
        </w:rPr>
        <w:t xml:space="preserve"> </w:t>
      </w:r>
      <w:r w:rsidRPr="0093624D">
        <w:rPr>
          <w:rFonts w:cs="Times New Roman"/>
        </w:rPr>
        <w:t>Правильное произношение названий.</w:t>
      </w:r>
    </w:p>
    <w:p w:rsidR="00236469" w:rsidRPr="00815CAD" w:rsidRDefault="0093624D" w:rsidP="00E428F0">
      <w:pPr>
        <w:pStyle w:val="Standard"/>
        <w:ind w:left="708"/>
        <w:jc w:val="both"/>
        <w:rPr>
          <w:rFonts w:cs="Times New Roman"/>
          <w:lang w:val="en-US"/>
        </w:rPr>
      </w:pPr>
      <w:r w:rsidRPr="0093624D">
        <w:rPr>
          <w:rFonts w:cs="Times New Roman"/>
          <w:b/>
        </w:rPr>
        <w:t>Практика</w:t>
      </w:r>
      <w:r w:rsidRPr="00815CAD">
        <w:rPr>
          <w:rFonts w:cs="Times New Roman"/>
          <w:b/>
          <w:lang w:val="en-US"/>
        </w:rPr>
        <w:t>:</w:t>
      </w:r>
      <w:r w:rsidR="00586F8C" w:rsidRPr="0002486D">
        <w:rPr>
          <w:rFonts w:cs="Times New Roman"/>
          <w:b/>
          <w:lang w:val="en-US"/>
        </w:rPr>
        <w:t xml:space="preserve"> </w:t>
      </w:r>
      <w:r w:rsidR="00236469" w:rsidRPr="00F44187">
        <w:rPr>
          <w:rFonts w:cs="Times New Roman"/>
        </w:rPr>
        <w:t>Построение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диалогов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с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выражениями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уважения</w:t>
      </w:r>
      <w:r w:rsidR="00236469" w:rsidRPr="00815CAD">
        <w:rPr>
          <w:rFonts w:cs="Times New Roman"/>
          <w:lang w:val="en-US"/>
        </w:rPr>
        <w:t xml:space="preserve"> «</w:t>
      </w:r>
      <w:r w:rsidR="00236469" w:rsidRPr="00F44187">
        <w:rPr>
          <w:rFonts w:cs="Times New Roman"/>
          <w:lang w:val="en-US"/>
        </w:rPr>
        <w:t>Thank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you</w:t>
      </w:r>
      <w:r w:rsidR="00236469" w:rsidRPr="00815CAD">
        <w:rPr>
          <w:rFonts w:cs="Times New Roman"/>
          <w:lang w:val="en-US"/>
        </w:rPr>
        <w:t>,</w:t>
      </w:r>
      <w:r w:rsidR="00586F8C" w:rsidRPr="0002486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Nice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to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meet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you</w:t>
      </w:r>
      <w:r w:rsidR="00236469" w:rsidRPr="00815CAD">
        <w:rPr>
          <w:rFonts w:cs="Times New Roman"/>
          <w:lang w:val="en-US"/>
        </w:rPr>
        <w:t>,</w:t>
      </w:r>
      <w:r w:rsidR="00586F8C" w:rsidRPr="0002486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I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am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sorry</w:t>
      </w:r>
      <w:r w:rsidR="00236469" w:rsidRPr="00815CAD">
        <w:rPr>
          <w:rFonts w:cs="Times New Roman"/>
          <w:lang w:val="en-US"/>
        </w:rPr>
        <w:t xml:space="preserve">, </w:t>
      </w:r>
      <w:r w:rsidR="00236469" w:rsidRPr="00F44187">
        <w:rPr>
          <w:rFonts w:cs="Times New Roman"/>
          <w:lang w:val="en-US"/>
        </w:rPr>
        <w:t>please</w:t>
      </w:r>
      <w:r w:rsidR="00236469" w:rsidRPr="00815CAD">
        <w:rPr>
          <w:rFonts w:cs="Times New Roman"/>
          <w:lang w:val="en-US"/>
        </w:rPr>
        <w:t xml:space="preserve">. </w:t>
      </w:r>
      <w:r w:rsidR="00236469" w:rsidRPr="00F44187">
        <w:rPr>
          <w:rFonts w:cs="Times New Roman"/>
          <w:lang w:val="en-US"/>
        </w:rPr>
        <w:t>You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look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very</w:t>
      </w:r>
      <w:r w:rsidR="00236469" w:rsidRPr="00815CA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pretty</w:t>
      </w:r>
      <w:r w:rsidR="00236469" w:rsidRPr="00815CAD">
        <w:rPr>
          <w:rFonts w:cs="Times New Roman"/>
          <w:lang w:val="en-US"/>
        </w:rPr>
        <w:t>».</w:t>
      </w:r>
    </w:p>
    <w:p w:rsidR="00236469" w:rsidRPr="00791767" w:rsidRDefault="00236469" w:rsidP="00E428F0">
      <w:pPr>
        <w:pStyle w:val="Standard"/>
        <w:jc w:val="both"/>
        <w:rPr>
          <w:rFonts w:cs="Times New Roman"/>
        </w:rPr>
      </w:pPr>
      <w:r w:rsidRPr="00791767">
        <w:rPr>
          <w:rFonts w:cs="Times New Roman"/>
          <w:b/>
          <w:bCs/>
        </w:rPr>
        <w:t xml:space="preserve">Одежда. </w:t>
      </w:r>
      <w:r w:rsidRPr="00791767">
        <w:rPr>
          <w:rFonts w:cs="Times New Roman"/>
        </w:rPr>
        <w:t xml:space="preserve"> (</w:t>
      </w:r>
      <w:r w:rsidRPr="00791767">
        <w:rPr>
          <w:rFonts w:cs="Times New Roman"/>
          <w:b/>
        </w:rPr>
        <w:t xml:space="preserve">2 </w:t>
      </w:r>
      <w:r w:rsidRPr="00F44187">
        <w:rPr>
          <w:rFonts w:cs="Times New Roman"/>
          <w:b/>
        </w:rPr>
        <w:t>часа</w:t>
      </w:r>
      <w:r w:rsidRPr="00791767">
        <w:rPr>
          <w:rFonts w:cs="Times New Roman"/>
          <w:b/>
        </w:rPr>
        <w:t>)</w:t>
      </w:r>
    </w:p>
    <w:p w:rsidR="00236469" w:rsidRPr="00815CAD" w:rsidRDefault="0093624D" w:rsidP="00E428F0">
      <w:pPr>
        <w:pStyle w:val="Standard"/>
        <w:ind w:left="708"/>
        <w:jc w:val="both"/>
        <w:rPr>
          <w:rFonts w:cs="Times New Roman"/>
          <w:color w:val="0A0909"/>
          <w:lang w:val="en-US"/>
        </w:rPr>
      </w:pPr>
      <w:r w:rsidRPr="0093624D">
        <w:rPr>
          <w:rFonts w:cs="Times New Roman"/>
          <w:b/>
        </w:rPr>
        <w:t>Теория</w:t>
      </w:r>
      <w:r w:rsidRPr="00F204C8">
        <w:rPr>
          <w:rFonts w:cs="Times New Roman"/>
          <w:b/>
          <w:lang w:val="en-US"/>
        </w:rPr>
        <w:t>:</w:t>
      </w:r>
      <w:r w:rsidRPr="00F204C8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Лексика</w:t>
      </w:r>
      <w:r w:rsidR="00236469" w:rsidRPr="00F204C8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по</w:t>
      </w:r>
      <w:r w:rsidR="00236469" w:rsidRPr="00F204C8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теме</w:t>
      </w:r>
      <w:r w:rsidR="00236469" w:rsidRPr="00F204C8">
        <w:rPr>
          <w:rFonts w:cs="Times New Roman"/>
          <w:lang w:val="en-US"/>
        </w:rPr>
        <w:t xml:space="preserve">. </w:t>
      </w:r>
      <w:r w:rsidR="00236469" w:rsidRPr="00F44187">
        <w:rPr>
          <w:rFonts w:cs="Times New Roman"/>
          <w:color w:val="0A0909"/>
          <w:lang w:val="en-US"/>
        </w:rPr>
        <w:t>Socks, Pants, Shirt and Shoes,</w:t>
      </w:r>
      <w:r w:rsidR="00586F8C" w:rsidRPr="00586F8C">
        <w:rPr>
          <w:rFonts w:cs="Times New Roman"/>
          <w:color w:val="0A0909"/>
          <w:lang w:val="en-US"/>
        </w:rPr>
        <w:t xml:space="preserve"> </w:t>
      </w:r>
      <w:r w:rsidR="00236469" w:rsidRPr="00F44187">
        <w:rPr>
          <w:rFonts w:cs="Times New Roman"/>
          <w:color w:val="0A0909"/>
          <w:lang w:val="en-US"/>
        </w:rPr>
        <w:t>I’m ready for school.</w:t>
      </w:r>
    </w:p>
    <w:p w:rsidR="0093624D" w:rsidRP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  <w:color w:val="0A0909"/>
        </w:rPr>
        <w:t>Практика:</w:t>
      </w:r>
      <w:r>
        <w:rPr>
          <w:rFonts w:cs="Times New Roman"/>
          <w:color w:val="0A0909"/>
        </w:rPr>
        <w:t xml:space="preserve"> </w:t>
      </w:r>
      <w:r w:rsidRPr="0093624D">
        <w:rPr>
          <w:rFonts w:cs="Times New Roman"/>
          <w:color w:val="0A0909"/>
        </w:rPr>
        <w:t>Игра в прятки.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Времена года. (2 часа)</w:t>
      </w:r>
    </w:p>
    <w:p w:rsidR="0093624D" w:rsidRDefault="0093624D" w:rsidP="00E428F0">
      <w:pPr>
        <w:pStyle w:val="Standard"/>
        <w:ind w:left="708"/>
        <w:jc w:val="both"/>
        <w:rPr>
          <w:rFonts w:cs="Times New Roman"/>
        </w:rPr>
      </w:pPr>
      <w:r>
        <w:rPr>
          <w:rFonts w:cs="Times New Roman"/>
          <w:b/>
          <w:bCs/>
        </w:rPr>
        <w:t>Теория:</w:t>
      </w:r>
      <w:r w:rsidR="00586F8C">
        <w:rPr>
          <w:rFonts w:cs="Times New Roman"/>
          <w:b/>
          <w:bCs/>
        </w:rPr>
        <w:t xml:space="preserve"> </w:t>
      </w:r>
      <w:r w:rsidR="00236469" w:rsidRPr="00F44187">
        <w:rPr>
          <w:rFonts w:cs="Times New Roman"/>
        </w:rPr>
        <w:t xml:space="preserve">Изучение названий времен года. </w:t>
      </w:r>
    </w:p>
    <w:p w:rsidR="00236469" w:rsidRPr="0093624D" w:rsidRDefault="0093624D" w:rsidP="00E428F0">
      <w:pPr>
        <w:pStyle w:val="Standard"/>
        <w:ind w:left="708"/>
        <w:jc w:val="both"/>
        <w:rPr>
          <w:rFonts w:cs="Times New Roman"/>
        </w:rPr>
      </w:pPr>
      <w:r w:rsidRPr="0093624D">
        <w:rPr>
          <w:rFonts w:cs="Times New Roman"/>
          <w:b/>
        </w:rPr>
        <w:t>Практика: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Дети рисуют свое любимое время года. Игра</w:t>
      </w:r>
      <w:r w:rsidR="00236469" w:rsidRPr="0093624D">
        <w:rPr>
          <w:rFonts w:cs="Times New Roman"/>
        </w:rPr>
        <w:t xml:space="preserve"> «</w:t>
      </w:r>
      <w:r w:rsidR="00236469" w:rsidRPr="00F44187">
        <w:rPr>
          <w:rFonts w:cs="Times New Roman"/>
          <w:lang w:val="en-US"/>
        </w:rPr>
        <w:t>Clothes</w:t>
      </w:r>
      <w:r w:rsidR="00236469" w:rsidRPr="0093624D">
        <w:rPr>
          <w:rFonts w:cs="Times New Roman"/>
        </w:rPr>
        <w:t>,</w:t>
      </w:r>
      <w:r w:rsidR="00C67514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weather</w:t>
      </w:r>
      <w:r w:rsidR="00236469" w:rsidRPr="0093624D">
        <w:rPr>
          <w:rFonts w:cs="Times New Roman"/>
        </w:rPr>
        <w:t>».</w:t>
      </w:r>
    </w:p>
    <w:p w:rsidR="00236469" w:rsidRPr="0093624D" w:rsidRDefault="00236469" w:rsidP="00E428F0">
      <w:pPr>
        <w:pStyle w:val="Standard"/>
        <w:jc w:val="both"/>
        <w:rPr>
          <w:rFonts w:cs="Times New Roman"/>
        </w:rPr>
      </w:pPr>
      <w:r w:rsidRPr="00F44187">
        <w:rPr>
          <w:rFonts w:cs="Times New Roman"/>
          <w:b/>
          <w:bCs/>
        </w:rPr>
        <w:t>Игрушки</w:t>
      </w:r>
      <w:r w:rsidRPr="0093624D">
        <w:rPr>
          <w:rFonts w:cs="Times New Roman"/>
          <w:b/>
          <w:bCs/>
        </w:rPr>
        <w:t xml:space="preserve">. (1 </w:t>
      </w:r>
      <w:r w:rsidRPr="00F44187">
        <w:rPr>
          <w:rFonts w:cs="Times New Roman"/>
          <w:b/>
          <w:bCs/>
        </w:rPr>
        <w:t>час</w:t>
      </w:r>
      <w:r w:rsidRPr="0093624D">
        <w:rPr>
          <w:rFonts w:cs="Times New Roman"/>
          <w:b/>
          <w:bCs/>
        </w:rPr>
        <w:t>)</w:t>
      </w:r>
    </w:p>
    <w:p w:rsidR="00062664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Теория</w:t>
      </w:r>
      <w:r>
        <w:rPr>
          <w:rFonts w:cs="Times New Roman"/>
        </w:rPr>
        <w:t xml:space="preserve">: </w:t>
      </w:r>
      <w:r w:rsidR="00236469" w:rsidRPr="00F44187">
        <w:rPr>
          <w:rFonts w:cs="Times New Roman"/>
        </w:rPr>
        <w:t>Лексика</w:t>
      </w:r>
      <w:r w:rsidR="00236469" w:rsidRPr="00062664">
        <w:rPr>
          <w:rFonts w:cs="Times New Roman"/>
        </w:rPr>
        <w:t xml:space="preserve"> </w:t>
      </w:r>
      <w:r w:rsidR="00236469" w:rsidRPr="00F44187">
        <w:rPr>
          <w:rFonts w:cs="Times New Roman"/>
        </w:rPr>
        <w:t>по</w:t>
      </w:r>
      <w:r w:rsidR="00236469" w:rsidRPr="00062664">
        <w:rPr>
          <w:rFonts w:cs="Times New Roman"/>
        </w:rPr>
        <w:t xml:space="preserve"> </w:t>
      </w:r>
      <w:r w:rsidR="00236469" w:rsidRPr="00F44187">
        <w:rPr>
          <w:rFonts w:cs="Times New Roman"/>
        </w:rPr>
        <w:t>теме</w:t>
      </w:r>
      <w:r w:rsidR="00236469" w:rsidRPr="00062664">
        <w:rPr>
          <w:rFonts w:cs="Times New Roman"/>
        </w:rPr>
        <w:t xml:space="preserve"> «</w:t>
      </w:r>
      <w:r w:rsidR="00236469" w:rsidRPr="00F44187">
        <w:rPr>
          <w:rFonts w:cs="Times New Roman"/>
        </w:rPr>
        <w:t>Игрушки</w:t>
      </w:r>
      <w:r w:rsidR="00236469" w:rsidRPr="00062664">
        <w:rPr>
          <w:rFonts w:cs="Times New Roman"/>
        </w:rPr>
        <w:t>».</w:t>
      </w:r>
    </w:p>
    <w:p w:rsidR="00236469" w:rsidRPr="0002486D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Практика</w:t>
      </w:r>
      <w:r w:rsidRPr="00062664">
        <w:rPr>
          <w:rFonts w:cs="Times New Roman"/>
          <w:b/>
          <w:lang w:val="en-US"/>
        </w:rPr>
        <w:t>:</w:t>
      </w:r>
      <w:r w:rsidRPr="00062664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</w:rPr>
        <w:t>Песенка</w:t>
      </w:r>
      <w:r w:rsidR="00236469" w:rsidRPr="00F44187">
        <w:rPr>
          <w:rFonts w:cs="Times New Roman"/>
          <w:lang w:val="en-US"/>
        </w:rPr>
        <w:t xml:space="preserve"> I’ve got a train,</w:t>
      </w:r>
      <w:r w:rsidR="00586F8C" w:rsidRPr="00586F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I’ve got a ball!</w:t>
      </w:r>
      <w:r w:rsidR="00586F8C" w:rsidRPr="00586F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I’ve</w:t>
      </w:r>
      <w:r w:rsidR="00586F8C" w:rsidRPr="00586F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got a teddy,</w:t>
      </w:r>
      <w:r w:rsidR="00586F8C" w:rsidRPr="00586F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I’ve got a doll!</w:t>
      </w:r>
      <w:r w:rsidR="00586F8C" w:rsidRPr="00586F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All the girls.</w:t>
      </w:r>
      <w:r w:rsidR="00586F8C" w:rsidRPr="00586F8C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And all the boys.</w:t>
      </w:r>
      <w:r w:rsidR="00586F8C" w:rsidRPr="00586F8C">
        <w:rPr>
          <w:rFonts w:cs="Times New Roman"/>
          <w:lang w:val="en-US"/>
        </w:rPr>
        <w:t xml:space="preserve"> </w:t>
      </w:r>
      <w:r w:rsidR="00586F8C">
        <w:rPr>
          <w:rFonts w:cs="Times New Roman"/>
          <w:lang w:val="en-US"/>
        </w:rPr>
        <w:t>Have</w:t>
      </w:r>
      <w:r w:rsidR="00586F8C" w:rsidRPr="0002486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got a lot of.</w:t>
      </w:r>
      <w:r w:rsidR="00586F8C" w:rsidRPr="0002486D">
        <w:rPr>
          <w:rFonts w:cs="Times New Roman"/>
          <w:lang w:val="en-US"/>
        </w:rPr>
        <w:t xml:space="preserve"> </w:t>
      </w:r>
      <w:r w:rsidR="00236469" w:rsidRPr="00F44187">
        <w:rPr>
          <w:rFonts w:cs="Times New Roman"/>
          <w:lang w:val="en-US"/>
        </w:rPr>
        <w:t>Lovely</w:t>
      </w:r>
      <w:r w:rsidR="00236469" w:rsidRPr="0002486D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toys</w:t>
      </w:r>
      <w:r w:rsidR="00236469" w:rsidRPr="0002486D">
        <w:rPr>
          <w:rFonts w:cs="Times New Roman"/>
        </w:rPr>
        <w:t>!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I have got. (1 час)</w:t>
      </w:r>
    </w:p>
    <w:p w:rsidR="00062664" w:rsidRDefault="00062664" w:rsidP="00E428F0">
      <w:pPr>
        <w:pStyle w:val="Standard"/>
        <w:ind w:left="708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Теория: </w:t>
      </w:r>
      <w:r w:rsidR="00236469" w:rsidRPr="00F44187">
        <w:rPr>
          <w:rFonts w:cs="Times New Roman"/>
        </w:rPr>
        <w:t xml:space="preserve">Построение предложений «У меня есть...». </w:t>
      </w:r>
    </w:p>
    <w:p w:rsidR="00236469" w:rsidRPr="00F44187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Практика: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Игра. Повторение звуков.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</w:rPr>
      </w:pPr>
      <w:r w:rsidRPr="00F44187">
        <w:rPr>
          <w:rFonts w:cs="Times New Roman"/>
          <w:b/>
          <w:bCs/>
        </w:rPr>
        <w:t>Фрукты. Овощи. (1 час)</w:t>
      </w:r>
    </w:p>
    <w:p w:rsidR="00062664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Теория: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Лексика по теме «Фрукты и овощи».</w:t>
      </w:r>
    </w:p>
    <w:p w:rsidR="00236469" w:rsidRPr="00F44187" w:rsidRDefault="00062664" w:rsidP="00E428F0">
      <w:pPr>
        <w:pStyle w:val="Standard"/>
        <w:ind w:left="708"/>
        <w:jc w:val="both"/>
        <w:rPr>
          <w:rFonts w:cs="Times New Roman"/>
        </w:rPr>
      </w:pPr>
      <w:r w:rsidRPr="00062664">
        <w:rPr>
          <w:rFonts w:cs="Times New Roman"/>
          <w:b/>
        </w:rPr>
        <w:t>Практика:</w:t>
      </w:r>
      <w:r>
        <w:rPr>
          <w:rFonts w:cs="Times New Roman"/>
        </w:rPr>
        <w:t xml:space="preserve"> </w:t>
      </w:r>
      <w:r w:rsidR="00236469" w:rsidRPr="00F44187">
        <w:rPr>
          <w:rFonts w:cs="Times New Roman"/>
        </w:rPr>
        <w:t>Построение предложений «</w:t>
      </w:r>
      <w:r w:rsidR="00236469" w:rsidRPr="00F44187">
        <w:rPr>
          <w:rFonts w:cs="Times New Roman"/>
          <w:lang w:val="en-US"/>
        </w:rPr>
        <w:t>I</w:t>
      </w:r>
      <w:r w:rsidR="00236469" w:rsidRPr="00F44187">
        <w:rPr>
          <w:rFonts w:cs="Times New Roman"/>
        </w:rPr>
        <w:t xml:space="preserve"> </w:t>
      </w:r>
      <w:r w:rsidR="00236469" w:rsidRPr="00F44187">
        <w:rPr>
          <w:rFonts w:cs="Times New Roman"/>
          <w:lang w:val="en-US"/>
        </w:rPr>
        <w:t>like</w:t>
      </w:r>
      <w:r w:rsidR="00236469" w:rsidRPr="00F44187">
        <w:rPr>
          <w:rFonts w:cs="Times New Roman"/>
        </w:rPr>
        <w:t>».</w:t>
      </w:r>
    </w:p>
    <w:p w:rsidR="00236469" w:rsidRPr="00F44187" w:rsidRDefault="00236469" w:rsidP="00E428F0">
      <w:pPr>
        <w:pStyle w:val="Standard"/>
        <w:jc w:val="both"/>
        <w:rPr>
          <w:rFonts w:cs="Times New Roman"/>
          <w:b/>
          <w:bCs/>
          <w:color w:val="0A0909"/>
        </w:rPr>
      </w:pPr>
      <w:r w:rsidRPr="00F44187">
        <w:rPr>
          <w:rFonts w:cs="Times New Roman"/>
          <w:b/>
          <w:bCs/>
          <w:color w:val="0A0909"/>
        </w:rPr>
        <w:t>Итоговое занятие. (1 час)</w:t>
      </w:r>
    </w:p>
    <w:p w:rsidR="00236469" w:rsidRPr="00F44187" w:rsidRDefault="00062664" w:rsidP="00E428F0">
      <w:pPr>
        <w:pStyle w:val="Standard"/>
        <w:ind w:firstLine="708"/>
        <w:jc w:val="both"/>
        <w:rPr>
          <w:rFonts w:cs="Times New Roman"/>
        </w:rPr>
      </w:pPr>
      <w:r w:rsidRPr="00062664">
        <w:rPr>
          <w:rFonts w:cs="Times New Roman"/>
          <w:b/>
          <w:color w:val="0A0909"/>
        </w:rPr>
        <w:t>Практика:</w:t>
      </w:r>
      <w:r>
        <w:rPr>
          <w:rFonts w:cs="Times New Roman"/>
          <w:color w:val="0A0909"/>
        </w:rPr>
        <w:t xml:space="preserve"> </w:t>
      </w:r>
      <w:r w:rsidR="00236469" w:rsidRPr="00F44187">
        <w:rPr>
          <w:rFonts w:cs="Times New Roman"/>
          <w:color w:val="0A0909"/>
        </w:rPr>
        <w:t>Закрепление пройд</w:t>
      </w:r>
      <w:r w:rsidR="00586F8C">
        <w:rPr>
          <w:rFonts w:cs="Times New Roman"/>
          <w:color w:val="0A0909"/>
        </w:rPr>
        <w:t>енного материала. Конструкция «</w:t>
      </w:r>
      <w:r w:rsidR="00236469" w:rsidRPr="00F44187">
        <w:rPr>
          <w:rFonts w:cs="Times New Roman"/>
          <w:color w:val="0A0909"/>
          <w:lang w:val="en-US"/>
        </w:rPr>
        <w:t>I</w:t>
      </w:r>
      <w:r w:rsidR="00236469" w:rsidRPr="00F44187">
        <w:rPr>
          <w:rFonts w:cs="Times New Roman"/>
          <w:color w:val="0A0909"/>
        </w:rPr>
        <w:t xml:space="preserve"> </w:t>
      </w:r>
      <w:r w:rsidR="00236469" w:rsidRPr="00F44187">
        <w:rPr>
          <w:rFonts w:cs="Times New Roman"/>
          <w:color w:val="0A0909"/>
          <w:lang w:val="en-US"/>
        </w:rPr>
        <w:t>can</w:t>
      </w:r>
      <w:r w:rsidR="00236469" w:rsidRPr="00F44187">
        <w:rPr>
          <w:rFonts w:cs="Times New Roman"/>
          <w:color w:val="0A0909"/>
        </w:rPr>
        <w:t xml:space="preserve"> …» Стихотворение « </w:t>
      </w:r>
      <w:r w:rsidR="00236469" w:rsidRPr="00F44187">
        <w:rPr>
          <w:rFonts w:cs="Times New Roman"/>
          <w:color w:val="0A0909"/>
          <w:lang w:val="en-US"/>
        </w:rPr>
        <w:t>I</w:t>
      </w:r>
      <w:r w:rsidR="00236469" w:rsidRPr="00F44187">
        <w:rPr>
          <w:rFonts w:cs="Times New Roman"/>
          <w:color w:val="0A0909"/>
        </w:rPr>
        <w:t xml:space="preserve"> </w:t>
      </w:r>
      <w:r w:rsidR="00236469" w:rsidRPr="00F44187">
        <w:rPr>
          <w:rFonts w:cs="Times New Roman"/>
          <w:color w:val="0A0909"/>
          <w:lang w:val="en-US"/>
        </w:rPr>
        <w:t>can</w:t>
      </w:r>
      <w:r w:rsidR="00236469" w:rsidRPr="00F44187">
        <w:rPr>
          <w:rFonts w:cs="Times New Roman"/>
          <w:color w:val="0A0909"/>
        </w:rPr>
        <w:t xml:space="preserve"> </w:t>
      </w:r>
      <w:r w:rsidR="00236469" w:rsidRPr="00F44187">
        <w:rPr>
          <w:rFonts w:cs="Times New Roman"/>
          <w:color w:val="0A0909"/>
          <w:lang w:val="en-US"/>
        </w:rPr>
        <w:t>jump</w:t>
      </w:r>
      <w:r w:rsidR="00236469" w:rsidRPr="00F44187">
        <w:rPr>
          <w:rFonts w:cs="Times New Roman"/>
          <w:color w:val="0A0909"/>
        </w:rPr>
        <w:t>…»  Подведение итогов за год.</w:t>
      </w:r>
    </w:p>
    <w:p w:rsidR="00236469" w:rsidRPr="00F44187" w:rsidRDefault="00236469" w:rsidP="00E428F0">
      <w:pPr>
        <w:pStyle w:val="Standard"/>
        <w:ind w:firstLine="709"/>
        <w:jc w:val="both"/>
        <w:rPr>
          <w:rFonts w:cs="Times New Roman"/>
          <w:b/>
          <w:bCs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E428F0" w:rsidRDefault="00E428F0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586F8C" w:rsidRDefault="00586F8C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CD53E5" w:rsidRDefault="00CD53E5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CD53E5" w:rsidRDefault="00CD53E5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CD53E5" w:rsidRDefault="00CD53E5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C67514" w:rsidRDefault="00C67514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C67514" w:rsidRDefault="00C67514" w:rsidP="00E428F0">
      <w:pPr>
        <w:spacing w:after="0" w:line="240" w:lineRule="auto"/>
        <w:jc w:val="both"/>
        <w:rPr>
          <w:rFonts w:ascii="Times New Roman" w:hAnsi="Times New Roman" w:cs="Mangal"/>
          <w:b/>
          <w:bCs/>
          <w:sz w:val="28"/>
          <w:szCs w:val="30"/>
          <w:lang w:eastAsia="zh-CN" w:bidi="hi-IN"/>
        </w:rPr>
      </w:pPr>
    </w:p>
    <w:p w:rsidR="00DB13D2" w:rsidRPr="00FD0590" w:rsidRDefault="00586F8C" w:rsidP="00E428F0">
      <w:pPr>
        <w:spacing w:after="0" w:line="240" w:lineRule="auto"/>
        <w:jc w:val="center"/>
        <w:rPr>
          <w:rFonts w:ascii="Times New Roman" w:hAnsi="Times New Roman" w:cs="Mangal"/>
          <w:sz w:val="20"/>
          <w:szCs w:val="24"/>
          <w:lang w:eastAsia="zh-CN" w:bidi="hi-IN"/>
        </w:rPr>
      </w:pPr>
      <w:r w:rsidRPr="00FD0590">
        <w:rPr>
          <w:rFonts w:ascii="Times New Roman" w:hAnsi="Times New Roman" w:cs="Mangal"/>
          <w:b/>
          <w:bCs/>
          <w:sz w:val="24"/>
          <w:szCs w:val="30"/>
          <w:lang w:eastAsia="zh-CN" w:bidi="hi-IN"/>
        </w:rPr>
        <w:lastRenderedPageBreak/>
        <w:t>КАЛЕНДАРНЫЙ УЧЕБНЫЙ ГРАФИК</w:t>
      </w:r>
    </w:p>
    <w:tbl>
      <w:tblPr>
        <w:tblW w:w="10311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418"/>
        <w:gridCol w:w="3118"/>
        <w:gridCol w:w="1843"/>
        <w:gridCol w:w="1380"/>
      </w:tblGrid>
      <w:tr w:rsidR="00DB13D2" w:rsidRPr="00DB13D2" w:rsidTr="00DD225B"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Форма</w:t>
            </w:r>
          </w:p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Количество</w:t>
            </w:r>
          </w:p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Тема занятия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Место</w:t>
            </w:r>
          </w:p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проведения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Форма</w:t>
            </w:r>
          </w:p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b/>
                <w:bCs/>
                <w:sz w:val="24"/>
                <w:szCs w:val="24"/>
                <w:lang w:eastAsia="zh-CN" w:bidi="hi-IN"/>
              </w:rPr>
              <w:t>контроля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6F69A5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D225B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Занятие-б</w:t>
            </w:r>
            <w:r w:rsidR="00DB13D2"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еседа. Диалог.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Давайте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познакомимся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.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«Hello», «What is your name?»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586F8C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586F8C" w:rsidRPr="00DB13D2" w:rsidRDefault="00586F8C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D225B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</w:t>
            </w:r>
            <w:r w:rsid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ие-сказка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 моего язычка тоже есть домик. Как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тебя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зовут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? «What's your name?»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586F8C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Занятие-сказка. Беседа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У моего язычка тоже есть домик.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Как тебя зовут? «What's your name?»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Диалог.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Дикие животные. Звуки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b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,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p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6F69A5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Дикие животные. Звуки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b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,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p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Занятие- сказка.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Домашние животные. Звуки 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t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,</w:t>
            </w:r>
            <w:r w:rsid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m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Домашние животные. Звуки 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t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,</w:t>
            </w:r>
            <w:r w:rsid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m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586F8C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</w:t>
            </w:r>
            <w:r w:rsidR="00DB13D2"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-игра.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Обобщение материала 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 теме «Животные».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6F69A5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Цвета. Изучение новых звуков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f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,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v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rPr>
          <w:trHeight w:val="446"/>
        </w:trPr>
        <w:tc>
          <w:tcPr>
            <w:tcW w:w="127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BD2407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Счет до 5.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Счет до 10.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BD2407" w:rsidRDefault="00DB13D2" w:rsidP="00E4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Команды. Ознакомление 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с новыми звуками.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rPr>
          <w:trHeight w:val="627"/>
        </w:trPr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BD2407" w:rsidRDefault="00DB13D2" w:rsidP="00E4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Команды. Ознакомление 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с новыми звуками.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6F69A5" w:rsidP="00E4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Знакомство с модальными глаголами «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can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», «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must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Итоговое занятие.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586F8C">
            <w:pPr>
              <w:suppressLineNumbers/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Семья. </w:t>
            </w:r>
          </w:p>
          <w:p w:rsidR="00DB13D2" w:rsidRPr="00586F8C" w:rsidRDefault="00DB13D2" w:rsidP="00586F8C">
            <w:pPr>
              <w:suppressLineNumbers/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Повторение выученных звуков.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Повторение.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586F8C">
            <w:pPr>
              <w:suppressLineNumbers/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Семья. </w:t>
            </w:r>
          </w:p>
          <w:p w:rsidR="00DB13D2" w:rsidRPr="00586F8C" w:rsidRDefault="00DB13D2" w:rsidP="00586F8C">
            <w:pPr>
              <w:suppressLineNumbers/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Повторение выученных звуков.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Праздник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Новогодний утренник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Моя комната. Знакомство 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со звуком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r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6F69A5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Моя комната.</w:t>
            </w:r>
          </w:p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Знакомство со звуком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r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Предметы интерьера дома.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586F8C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</w:t>
            </w:r>
            <w:r w:rsidR="00DB13D2"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-игра «Экскурсия по дому». Фразы</w:t>
            </w:r>
            <w:r w:rsidR="00DB13D2"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 xml:space="preserve"> «It is», «I am».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586F8C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424A99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«Yes», «No».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6F69A5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D225B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</w:t>
            </w:r>
            <w:r w:rsidR="00DB13D2"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-сказка.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Обобщение материала.</w:t>
            </w:r>
          </w:p>
          <w:p w:rsidR="00DB13D2" w:rsidRPr="00586F8C" w:rsidRDefault="00586F8C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Занятие</w:t>
            </w:r>
            <w:r w:rsidR="00DB13D2"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-сказка.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Построение вопросов в английском языке.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Диалог.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Построение вопросов в английском языке.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Фразы с предлогом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«with».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rPr>
          <w:trHeight w:val="648"/>
        </w:trPr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6F69A5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Прилагательные в английском языке.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Прилагательные в английском языке.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Говорим комплименты.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Одежда.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Одежда.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6F69A5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Времена года.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Времена года.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Мои игрушки.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6F69A5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69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Что у меня есть? «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I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have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586F8C">
              <w:rPr>
                <w:rFonts w:ascii="Times New Roman" w:hAnsi="Times New Roman" w:cs="Mangal"/>
                <w:sz w:val="24"/>
                <w:szCs w:val="24"/>
                <w:lang w:val="en-US" w:eastAsia="zh-CN" w:bidi="hi-IN"/>
              </w:rPr>
              <w:t>got</w:t>
            </w: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Фрукты. Овощи.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</w:tc>
      </w:tr>
      <w:tr w:rsidR="00DB13D2" w:rsidRPr="00DB13D2" w:rsidTr="00DD225B">
        <w:trPr>
          <w:trHeight w:val="416"/>
        </w:trPr>
        <w:tc>
          <w:tcPr>
            <w:tcW w:w="127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Default="00DB13D2" w:rsidP="00E42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Диалог.</w:t>
            </w:r>
          </w:p>
          <w:p w:rsidR="00DB13D2" w:rsidRPr="00DB13D2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E428F0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586F8C" w:rsidRDefault="00DB13D2" w:rsidP="00E428F0">
            <w:pPr>
              <w:suppressLineNumbers/>
              <w:spacing w:after="0" w:line="240" w:lineRule="auto"/>
              <w:jc w:val="both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Итоговое занятие.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F8C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Здание </w:t>
            </w:r>
          </w:p>
          <w:p w:rsidR="00DB13D2" w:rsidRPr="00DB13D2" w:rsidRDefault="00586F8C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учреждения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3D2" w:rsidRPr="00DB13D2" w:rsidRDefault="00DB13D2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Устный опрос.</w:t>
            </w:r>
          </w:p>
          <w:p w:rsidR="00DB13D2" w:rsidRPr="00DB13D2" w:rsidRDefault="00BD2407" w:rsidP="00586F8C">
            <w:pPr>
              <w:suppressLineNumbers/>
              <w:spacing w:after="0" w:line="240" w:lineRule="auto"/>
              <w:jc w:val="center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Диалог.</w:t>
            </w:r>
            <w:r w:rsidR="00586F8C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DB13D2" w:rsidRPr="00DB13D2"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  <w:t>Игры.</w:t>
            </w:r>
          </w:p>
        </w:tc>
      </w:tr>
    </w:tbl>
    <w:p w:rsidR="00DB13D2" w:rsidRPr="00DB13D2" w:rsidRDefault="00DB13D2" w:rsidP="00E428F0">
      <w:pPr>
        <w:spacing w:after="0" w:line="240" w:lineRule="auto"/>
        <w:jc w:val="both"/>
        <w:rPr>
          <w:rFonts w:ascii="Times New Roman" w:hAnsi="Times New Roman" w:cs="Mangal"/>
          <w:sz w:val="24"/>
          <w:szCs w:val="24"/>
          <w:lang w:eastAsia="zh-CN" w:bidi="hi-IN"/>
        </w:rPr>
      </w:pPr>
    </w:p>
    <w:p w:rsidR="00CC294C" w:rsidRDefault="00CC294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F8C" w:rsidRDefault="00586F8C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407" w:rsidRDefault="00BD2407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69A5" w:rsidRDefault="006F69A5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514" w:rsidRDefault="00C67514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514" w:rsidRDefault="00C67514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514" w:rsidRDefault="00C67514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514" w:rsidRDefault="00C67514" w:rsidP="00E428F0">
      <w:pPr>
        <w:pStyle w:val="a9"/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6208" w:rsidRPr="00F44187" w:rsidRDefault="00A16208" w:rsidP="00BD2407">
      <w:pPr>
        <w:pStyle w:val="a9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187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6F69A5" w:rsidRDefault="00FD0590" w:rsidP="006F69A5">
      <w:pPr>
        <w:pStyle w:val="a5"/>
        <w:tabs>
          <w:tab w:val="left" w:pos="0"/>
        </w:tabs>
        <w:spacing w:after="0"/>
        <w:jc w:val="both"/>
      </w:pPr>
      <w:r>
        <w:t>Дополнительная общеобразовательная общеразвивающая модифицированная п</w:t>
      </w:r>
      <w:r w:rsidR="00A16208" w:rsidRPr="00F44187">
        <w:t xml:space="preserve">рограмма </w:t>
      </w:r>
      <w:r>
        <w:t xml:space="preserve">«Поем и говорим по-английски» </w:t>
      </w:r>
      <w:r w:rsidR="00A16208" w:rsidRPr="00F44187">
        <w:t>предназначена для обучения детей чтению слов в английской тра</w:t>
      </w:r>
      <w:r w:rsidR="00DD225B">
        <w:t xml:space="preserve">нскрипции, что поможет ребенку </w:t>
      </w:r>
      <w:r>
        <w:t>в дальнейшем (во время обучения</w:t>
      </w:r>
      <w:r w:rsidR="00A16208" w:rsidRPr="00F44187">
        <w:t xml:space="preserve"> в школе) при пользовании словарями. На самом начальном этапе не ставится задача ознакомления с</w:t>
      </w:r>
      <w:r w:rsidR="00700D13">
        <w:t xml:space="preserve"> правилами чтения. Главная цель - </w:t>
      </w:r>
      <w:r w:rsidR="00A16208" w:rsidRPr="00F44187">
        <w:t xml:space="preserve">научить правильно произносить звуки и различать их транскрипционные знаки, развить интерес к изучению иностранного языка, способствовать развитию интеллектуальных способностей детей. </w:t>
      </w:r>
    </w:p>
    <w:p w:rsidR="006F69A5" w:rsidRDefault="00A16208" w:rsidP="006F69A5">
      <w:pPr>
        <w:pStyle w:val="a5"/>
        <w:tabs>
          <w:tab w:val="left" w:pos="0"/>
        </w:tabs>
        <w:spacing w:after="0"/>
        <w:jc w:val="both"/>
      </w:pPr>
      <w:r w:rsidRPr="00F44187">
        <w:t>Письменные упражнения в рабочей тетради служат для наиб</w:t>
      </w:r>
      <w:r w:rsidR="00700D13">
        <w:t>олее прочного усвоения лексико-</w:t>
      </w:r>
      <w:r w:rsidRPr="00F44187">
        <w:t>грамматического и фонетического материала. Большое внимание уделяется поисковому чтению</w:t>
      </w:r>
      <w:r w:rsidR="005D7705" w:rsidRPr="00F44187">
        <w:t xml:space="preserve"> (</w:t>
      </w:r>
      <w:r w:rsidRPr="00F44187">
        <w:t>когда ребенка просят подобрать подпись к картине, предварительно ознакомивши</w:t>
      </w:r>
      <w:r w:rsidR="006F69A5">
        <w:t xml:space="preserve">сь с несколькими вариантами).  </w:t>
      </w:r>
    </w:p>
    <w:p w:rsidR="00A16208" w:rsidRPr="006F69A5" w:rsidRDefault="00A16208" w:rsidP="006F69A5">
      <w:pPr>
        <w:pStyle w:val="a5"/>
        <w:tabs>
          <w:tab w:val="left" w:pos="0"/>
        </w:tabs>
        <w:spacing w:after="0"/>
        <w:jc w:val="both"/>
      </w:pPr>
      <w:r w:rsidRPr="00F44187">
        <w:rPr>
          <w:rFonts w:eastAsia="Calibri"/>
          <w:b/>
        </w:rPr>
        <w:t>Основные виды деятельности</w:t>
      </w:r>
      <w:r w:rsidRPr="00F44187">
        <w:rPr>
          <w:rFonts w:eastAsia="Calibri"/>
        </w:rPr>
        <w:t xml:space="preserve"> – </w:t>
      </w:r>
      <w:r w:rsidR="005D7705" w:rsidRPr="00F44187">
        <w:rPr>
          <w:rFonts w:eastAsia="Calibri"/>
        </w:rPr>
        <w:t xml:space="preserve">игровая, </w:t>
      </w:r>
      <w:r w:rsidR="005D7705" w:rsidRPr="00F44187">
        <w:rPr>
          <w:bCs/>
          <w:color w:val="000000"/>
        </w:rPr>
        <w:t>интеллектуально-познавательная, социально-коммуникативная</w:t>
      </w:r>
      <w:r w:rsidRPr="00F44187">
        <w:rPr>
          <w:rFonts w:eastAsia="Calibri"/>
        </w:rPr>
        <w:t>.</w:t>
      </w:r>
    </w:p>
    <w:p w:rsidR="00A16208" w:rsidRPr="00F44187" w:rsidRDefault="00A16208" w:rsidP="00BD2407">
      <w:pPr>
        <w:pStyle w:val="a7"/>
        <w:spacing w:after="0"/>
        <w:ind w:left="0"/>
        <w:jc w:val="both"/>
        <w:outlineLvl w:val="3"/>
        <w:rPr>
          <w:rFonts w:eastAsia="Calibri"/>
          <w:b/>
        </w:rPr>
      </w:pPr>
      <w:r w:rsidRPr="00F44187">
        <w:rPr>
          <w:rFonts w:eastAsia="Calibri"/>
          <w:b/>
        </w:rPr>
        <w:t>Формы занятий:</w:t>
      </w:r>
    </w:p>
    <w:p w:rsidR="00A16208" w:rsidRDefault="00A16208" w:rsidP="00BD2407">
      <w:pPr>
        <w:pStyle w:val="a7"/>
        <w:spacing w:after="0"/>
        <w:ind w:left="0"/>
        <w:jc w:val="both"/>
        <w:rPr>
          <w:rFonts w:eastAsia="Calibri"/>
        </w:rPr>
      </w:pPr>
      <w:r w:rsidRPr="00F44187">
        <w:rPr>
          <w:rFonts w:eastAsia="Calibri"/>
          <w:i/>
        </w:rPr>
        <w:t xml:space="preserve">- </w:t>
      </w:r>
      <w:r w:rsidRPr="00F44187">
        <w:rPr>
          <w:rFonts w:eastAsia="Calibri"/>
        </w:rPr>
        <w:t>групповая;</w:t>
      </w:r>
    </w:p>
    <w:p w:rsidR="00F44187" w:rsidRDefault="00F44187" w:rsidP="00BD2407">
      <w:pPr>
        <w:pStyle w:val="a7"/>
        <w:spacing w:after="0"/>
        <w:ind w:left="0"/>
        <w:jc w:val="both"/>
        <w:rPr>
          <w:rFonts w:eastAsia="Calibri"/>
        </w:rPr>
      </w:pPr>
      <w:r>
        <w:rPr>
          <w:rFonts w:eastAsia="Calibri"/>
        </w:rPr>
        <w:t>- парная;</w:t>
      </w:r>
    </w:p>
    <w:p w:rsidR="00F44187" w:rsidRDefault="00F44187" w:rsidP="00BD2407">
      <w:pPr>
        <w:pStyle w:val="a7"/>
        <w:spacing w:after="0"/>
        <w:ind w:left="0"/>
        <w:jc w:val="both"/>
        <w:rPr>
          <w:rFonts w:eastAsia="Calibri"/>
        </w:rPr>
      </w:pPr>
      <w:r>
        <w:rPr>
          <w:rFonts w:eastAsia="Calibri"/>
        </w:rPr>
        <w:t>- самостоятельная;</w:t>
      </w:r>
    </w:p>
    <w:p w:rsidR="00F44187" w:rsidRPr="00F44187" w:rsidRDefault="00F44187" w:rsidP="00BD2407">
      <w:pPr>
        <w:pStyle w:val="a7"/>
        <w:spacing w:after="0"/>
        <w:ind w:left="0"/>
        <w:jc w:val="both"/>
        <w:rPr>
          <w:rFonts w:eastAsia="Calibri"/>
        </w:rPr>
      </w:pPr>
      <w:r>
        <w:rPr>
          <w:rFonts w:eastAsia="Calibri"/>
        </w:rPr>
        <w:t>- индивидуальная.</w:t>
      </w:r>
    </w:p>
    <w:p w:rsidR="00A16208" w:rsidRPr="00F44187" w:rsidRDefault="005D7705" w:rsidP="00BD2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187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A16208" w:rsidRPr="00F44187">
        <w:rPr>
          <w:rFonts w:ascii="Times New Roman" w:hAnsi="Times New Roman" w:cs="Times New Roman"/>
          <w:b/>
          <w:sz w:val="24"/>
          <w:szCs w:val="24"/>
        </w:rPr>
        <w:t>:</w:t>
      </w:r>
    </w:p>
    <w:p w:rsidR="0005607A" w:rsidRDefault="0005607A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игровые;</w:t>
      </w:r>
    </w:p>
    <w:p w:rsidR="005D7705" w:rsidRPr="00F44187" w:rsidRDefault="005D7705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87">
        <w:rPr>
          <w:rFonts w:ascii="Times New Roman" w:hAnsi="Times New Roman" w:cs="Times New Roman"/>
          <w:sz w:val="24"/>
          <w:szCs w:val="24"/>
        </w:rPr>
        <w:t>- здоровьесберегающие;</w:t>
      </w:r>
    </w:p>
    <w:p w:rsidR="005D7705" w:rsidRDefault="005D7705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8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719F" w:rsidRPr="00F44187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r w:rsidR="00F44187">
        <w:rPr>
          <w:rFonts w:ascii="Times New Roman" w:hAnsi="Times New Roman" w:cs="Times New Roman"/>
          <w:sz w:val="24"/>
          <w:szCs w:val="24"/>
        </w:rPr>
        <w:t>.</w:t>
      </w:r>
    </w:p>
    <w:p w:rsidR="00700D13" w:rsidRPr="00C42FAC" w:rsidRDefault="00700D13" w:rsidP="0070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и реализации задач общеразвивающей программы используются следующие </w:t>
      </w:r>
      <w:r w:rsidRPr="00700D13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4187" w:rsidRPr="00F44187" w:rsidRDefault="00F44187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00D13">
        <w:rPr>
          <w:rFonts w:ascii="Times New Roman" w:hAnsi="Times New Roman" w:cs="Times New Roman"/>
          <w:sz w:val="24"/>
          <w:szCs w:val="24"/>
        </w:rPr>
        <w:t xml:space="preserve"> словесный</w:t>
      </w:r>
      <w:r w:rsidRPr="00F44187">
        <w:rPr>
          <w:rFonts w:ascii="Times New Roman" w:hAnsi="Times New Roman" w:cs="Times New Roman"/>
          <w:sz w:val="24"/>
          <w:szCs w:val="24"/>
        </w:rPr>
        <w:t>;</w:t>
      </w:r>
    </w:p>
    <w:p w:rsidR="00F44187" w:rsidRDefault="00F44187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87">
        <w:rPr>
          <w:rFonts w:ascii="Times New Roman" w:hAnsi="Times New Roman" w:cs="Times New Roman"/>
          <w:sz w:val="24"/>
          <w:szCs w:val="24"/>
        </w:rPr>
        <w:t xml:space="preserve">- </w:t>
      </w:r>
      <w:r w:rsidR="00700D13">
        <w:rPr>
          <w:rFonts w:ascii="Times New Roman" w:hAnsi="Times New Roman" w:cs="Times New Roman"/>
          <w:sz w:val="24"/>
          <w:szCs w:val="24"/>
        </w:rPr>
        <w:t>наглядный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4187" w:rsidRDefault="00700D13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практический;</w:t>
      </w:r>
    </w:p>
    <w:p w:rsidR="00700D13" w:rsidRDefault="00700D13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игровой;</w:t>
      </w:r>
    </w:p>
    <w:p w:rsidR="00700D13" w:rsidRPr="00700D13" w:rsidRDefault="00700D13" w:rsidP="00BD2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D13">
        <w:rPr>
          <w:rFonts w:ascii="Times New Roman" w:hAnsi="Times New Roman" w:cs="Times New Roman"/>
          <w:sz w:val="24"/>
          <w:szCs w:val="24"/>
        </w:rPr>
        <w:t>объяснительно-иллюстрированный;</w:t>
      </w:r>
    </w:p>
    <w:p w:rsidR="00700D13" w:rsidRDefault="00700D13" w:rsidP="00700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13">
        <w:rPr>
          <w:rFonts w:ascii="Times New Roman" w:hAnsi="Times New Roman" w:cs="Times New Roman"/>
          <w:sz w:val="24"/>
          <w:szCs w:val="24"/>
        </w:rPr>
        <w:t>- рассматривание и обсуждение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D13" w:rsidRPr="00700D13" w:rsidRDefault="00700D13" w:rsidP="00700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00D13">
        <w:rPr>
          <w:rFonts w:ascii="Times New Roman" w:hAnsi="Times New Roman" w:cs="Times New Roman"/>
          <w:b/>
          <w:sz w:val="24"/>
        </w:rPr>
        <w:t>методы воспитания:</w:t>
      </w:r>
      <w:r w:rsidRPr="00700D13">
        <w:rPr>
          <w:rFonts w:ascii="Times New Roman" w:hAnsi="Times New Roman" w:cs="Times New Roman"/>
          <w:sz w:val="24"/>
        </w:rPr>
        <w:t xml:space="preserve"> пояснения, указания, словесные инструкции, поощрение, мотивация, стимулирование.</w:t>
      </w:r>
    </w:p>
    <w:p w:rsidR="00F44187" w:rsidRPr="0005607A" w:rsidRDefault="0005607A" w:rsidP="00700D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FAC">
        <w:rPr>
          <w:rFonts w:ascii="Times New Roman" w:eastAsia="Calibri" w:hAnsi="Times New Roman" w:cs="Times New Roman"/>
          <w:sz w:val="24"/>
          <w:szCs w:val="24"/>
        </w:rPr>
        <w:t>Важное 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 в методах работы с детьми </w:t>
      </w:r>
      <w:r w:rsidRPr="00C42FAC">
        <w:rPr>
          <w:rFonts w:ascii="Times New Roman" w:eastAsia="Calibri" w:hAnsi="Times New Roman" w:cs="Times New Roman"/>
          <w:sz w:val="24"/>
          <w:szCs w:val="24"/>
        </w:rPr>
        <w:t>имеет совместное проведение воспитательной работы, которая способствует развитию интереса детей к занятиям, новому взгляду на товарищей по объединению и педагога и осознанию своего единства, развитию эмоциональной и познавательной сферы.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6208" w:rsidRPr="00F44187" w:rsidRDefault="005D770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и оснащение</w:t>
      </w:r>
      <w:r w:rsidR="00A16208" w:rsidRPr="00F44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6208" w:rsidRDefault="00A16208" w:rsidP="00BD2407">
      <w:pPr>
        <w:spacing w:after="0" w:line="240" w:lineRule="auto"/>
        <w:ind w:left="57" w:firstLine="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4418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7719F" w:rsidRPr="00F44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6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560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7719F" w:rsidRPr="00F44187">
        <w:rPr>
          <w:rFonts w:ascii="Times New Roman" w:hAnsi="Times New Roman" w:cs="Times New Roman"/>
          <w:color w:val="000000"/>
          <w:sz w:val="24"/>
          <w:szCs w:val="24"/>
        </w:rPr>
        <w:t>ультимедийный проектор и компьютер;</w:t>
      </w:r>
    </w:p>
    <w:p w:rsidR="0085051F" w:rsidRPr="00F44187" w:rsidRDefault="0005607A" w:rsidP="00BD2407">
      <w:pPr>
        <w:spacing w:after="0" w:line="240" w:lineRule="auto"/>
        <w:ind w:left="57" w:firstLine="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6F36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5051F">
        <w:rPr>
          <w:rFonts w:ascii="Times New Roman" w:hAnsi="Times New Roman" w:cs="Times New Roman"/>
          <w:color w:val="000000"/>
          <w:sz w:val="24"/>
          <w:szCs w:val="24"/>
        </w:rPr>
        <w:t>агнитная доска;</w:t>
      </w:r>
    </w:p>
    <w:p w:rsidR="00A16208" w:rsidRDefault="0085051F" w:rsidP="00BD2407">
      <w:pPr>
        <w:spacing w:after="0" w:line="240" w:lineRule="auto"/>
        <w:ind w:left="57" w:firstLine="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16208" w:rsidRPr="00F44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3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0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7719F" w:rsidRPr="00F44187">
        <w:rPr>
          <w:rFonts w:ascii="Times New Roman" w:hAnsi="Times New Roman" w:cs="Times New Roman"/>
          <w:color w:val="000000"/>
          <w:sz w:val="24"/>
          <w:szCs w:val="24"/>
        </w:rPr>
        <w:t>етодические пособия (</w:t>
      </w:r>
      <w:r w:rsidR="0087719F" w:rsidRPr="00F44187">
        <w:rPr>
          <w:rFonts w:ascii="Times New Roman" w:hAnsi="Times New Roman" w:cs="Times New Roman"/>
          <w:sz w:val="24"/>
          <w:szCs w:val="24"/>
        </w:rPr>
        <w:t xml:space="preserve">учебно-методические комплекты, </w:t>
      </w:r>
      <w:r w:rsidR="0087719F" w:rsidRPr="00F44187">
        <w:rPr>
          <w:rFonts w:ascii="Times New Roman" w:hAnsi="Times New Roman" w:cs="Times New Roman"/>
          <w:color w:val="000000"/>
          <w:sz w:val="24"/>
          <w:szCs w:val="24"/>
        </w:rPr>
        <w:t>карточки, сюжетные картинки, плакаты, таблицы, игрушки</w:t>
      </w:r>
      <w:r>
        <w:rPr>
          <w:rFonts w:ascii="Times New Roman" w:hAnsi="Times New Roman" w:cs="Times New Roman"/>
          <w:color w:val="000000"/>
          <w:sz w:val="24"/>
          <w:szCs w:val="24"/>
        </w:rPr>
        <w:t>, видеоматериалы, диски, фонотека</w:t>
      </w:r>
      <w:r w:rsidR="0087719F" w:rsidRPr="00F4418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44187" w:rsidRDefault="0085051F" w:rsidP="00BD2407">
      <w:pPr>
        <w:spacing w:after="0" w:line="240" w:lineRule="auto"/>
        <w:ind w:left="57" w:firstLine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441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36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5607A">
        <w:rPr>
          <w:rFonts w:ascii="Times New Roman" w:hAnsi="Times New Roman" w:cs="Times New Roman"/>
          <w:sz w:val="24"/>
          <w:szCs w:val="24"/>
        </w:rPr>
        <w:t>К</w:t>
      </w:r>
      <w:r w:rsidR="00F44187">
        <w:rPr>
          <w:rFonts w:ascii="Times New Roman" w:hAnsi="Times New Roman" w:cs="Times New Roman"/>
          <w:sz w:val="24"/>
          <w:szCs w:val="24"/>
        </w:rPr>
        <w:t>анцелярские принадлежности.</w:t>
      </w:r>
    </w:p>
    <w:bookmarkEnd w:id="0"/>
    <w:p w:rsidR="00062664" w:rsidRDefault="00062664" w:rsidP="00E428F0">
      <w:pPr>
        <w:pStyle w:val="Standard"/>
        <w:ind w:left="57"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Формами подведения итогов:</w:t>
      </w:r>
    </w:p>
    <w:p w:rsidR="008A6C35" w:rsidRPr="009A4C24" w:rsidRDefault="00062664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диагностики используются методики, позволяющие выявить на сколько ребенком освоена данная образовательная программа в различных областях освоения языка.</w:t>
      </w:r>
      <w:r w:rsidR="008A6C35" w:rsidRPr="008A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C35"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содержания курса, основные показатели компетентности:</w:t>
      </w:r>
    </w:p>
    <w:p w:rsidR="008A6C35" w:rsidRPr="009A4C24" w:rsidRDefault="008A6C35" w:rsidP="0005607A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</w:p>
    <w:p w:rsidR="008A6C35" w:rsidRPr="009A4C24" w:rsidRDefault="008A6C35" w:rsidP="0005607A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(монолог и диалог)</w:t>
      </w:r>
    </w:p>
    <w:p w:rsidR="008A6C35" w:rsidRPr="009A4C24" w:rsidRDefault="008A6C35" w:rsidP="0005607A">
      <w:pPr>
        <w:widowControl/>
        <w:numPr>
          <w:ilvl w:val="0"/>
          <w:numId w:val="31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</w:p>
    <w:p w:rsidR="008A6C35" w:rsidRPr="009A4C24" w:rsidRDefault="003A228C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A6C35"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 проведения</w:t>
      </w:r>
      <w:r w:rsidR="00056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C35"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диагностического обследования.</w:t>
      </w:r>
    </w:p>
    <w:p w:rsidR="008A6C35" w:rsidRPr="009A4C24" w:rsidRDefault="008A6C35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Диагностирование включает в себя контроль, проверку, накопление, анализ, динамику, тенденции, прогнозирование дальнейшего развития событий. В диагностике используются многие методы и методики. Наряду с традиционными методами контроля, проверки, оценки, учета знаний и умений, 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применяется тестирование обученности и воспитанности дошкольников, исследование пот</w:t>
      </w:r>
      <w:r w:rsidR="0002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енциальных возможностей детей (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свойство называют обучаемостью), проектирование индивидуального и личнос</w:t>
      </w:r>
      <w:r w:rsidR="0002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 - ориентированного учебно-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процесса.</w:t>
      </w:r>
    </w:p>
    <w:p w:rsidR="003A228C" w:rsidRDefault="008A6C35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контроль и проверка организованы правильно, то они способствуют - выявлению знаний, умений каждого дошкольника, своевременному обнаружению пробелов в знаниях, умений детей, раскрытию причин слабого усвоения отдельных частей предлагаемого материала, повторению и систематизации пройденного, установлению уровня готовности к усвоению нового материала, формированию умения много и напряженно работать, овладению приемами самоконтроля и самопроверки, стимулированию ответственности.</w:t>
      </w:r>
    </w:p>
    <w:p w:rsidR="003A228C" w:rsidRDefault="008A6C35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</w:t>
      </w:r>
      <w:r w:rsidR="00FA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одится педагогом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 с каждым ребенком. Важно, чтобы процедура обследования проходила в атмосфере доброжелательности: ребенка следует поощрять, оказывать ему эмоциональную поддержку.</w:t>
      </w:r>
    </w:p>
    <w:p w:rsidR="006F3668" w:rsidRDefault="008A6C35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начале проводится беседа, позволяющая ребенку адаптироваться в условиях проведения диагностического обследования, а взрослому – установить с ним контакт. </w:t>
      </w:r>
      <w:r w:rsidR="003A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228C" w:rsidRDefault="008A6C35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играет эмоциональная реакция ребенка на факт обследования (адекватность поведения). Можно выделить несколько вариантов поведения детей в такой ситуации. Наиболее естественная реакция – волнение, которое испытывает большинство детей в непривычных для них условиях. В этих условиях дети могут держаться, несколько насторожено, напряженно. Иногда у них наблюдается возбуждение, неадекватная веселость, фамильярность с взрослым. Безразличие, беспричинный смех, несоблюдение дистанции в старшем дошкольном возрасте могут, является показателем непонимания ситуации ребенком, и свидетельствовать, в частности о низком умственном развитии.</w:t>
      </w:r>
    </w:p>
    <w:p w:rsidR="008A6C35" w:rsidRPr="009A4C24" w:rsidRDefault="008A6C35" w:rsidP="003A2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предварительной беседы, когда контакт с ребенком установлен, можно переходить к следующему этапу -</w:t>
      </w:r>
      <w:r w:rsidR="0095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диагностическому обследованию с использованием</w:t>
      </w:r>
      <w:r w:rsidR="003A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инструментария. Ребенок </w:t>
      </w:r>
      <w:r w:rsidR="0095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ряд заданий, а педагог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 ведет протокол обследования,</w:t>
      </w:r>
      <w:r w:rsidRPr="009A4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заполняя индивидуальную на каждого ребенка</w:t>
      </w:r>
      <w:r w:rsidRPr="009A4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52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иагностическую карту наблюдений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фиксируются результаты выполнения заданий, действия и высказывания ребенка, делаются пометки и планирования последующей развивающей работы.</w:t>
      </w: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C35" w:rsidRDefault="008A6C35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228C" w:rsidRDefault="003A228C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228C" w:rsidRDefault="003A228C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722" w:rsidRDefault="00767722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722" w:rsidRDefault="00767722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722" w:rsidRDefault="00767722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722" w:rsidRDefault="00767722" w:rsidP="00E428F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668" w:rsidRDefault="008A6C35" w:rsidP="006F366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8A6C3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СПИСОК ЛИТЕРАТУРЫ</w:t>
      </w:r>
    </w:p>
    <w:p w:rsidR="00767722" w:rsidRDefault="00767722" w:rsidP="006F3668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6F3668" w:rsidRDefault="006F3668" w:rsidP="006F3668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84EB9">
        <w:rPr>
          <w:rFonts w:ascii="Times New Roman" w:hAnsi="Times New Roman"/>
          <w:b/>
          <w:sz w:val="24"/>
          <w:szCs w:val="24"/>
        </w:rPr>
        <w:t>ЛИТЕРАТУРА, ИСПОЛЬЗОВАННАЯ ПРИ СОСТАВЛЕНИИ ПРОГРАММЫ:</w:t>
      </w:r>
    </w:p>
    <w:p w:rsidR="006F3668" w:rsidRDefault="006F3668" w:rsidP="00767722">
      <w:pPr>
        <w:pStyle w:val="Standard"/>
        <w:ind w:right="-428"/>
        <w:jc w:val="both"/>
      </w:pPr>
      <w:r>
        <w:rPr>
          <w:rFonts w:cs="Times New Roman"/>
          <w:color w:val="000000"/>
        </w:rPr>
        <w:t>1. Астафьева М.Д. Игры для детей, изучающих английский язык.</w:t>
      </w:r>
      <w:r w:rsidR="006B606A">
        <w:rPr>
          <w:rFonts w:cs="Times New Roman"/>
          <w:color w:val="000000"/>
        </w:rPr>
        <w:t xml:space="preserve"> – М.: «Мозайка-синтез», 201</w:t>
      </w:r>
      <w:r>
        <w:rPr>
          <w:rFonts w:cs="Times New Roman"/>
          <w:color w:val="000000"/>
        </w:rPr>
        <w:t xml:space="preserve">6.  </w:t>
      </w:r>
    </w:p>
    <w:p w:rsidR="006F3668" w:rsidRPr="006F3668" w:rsidRDefault="006F3668" w:rsidP="00767722">
      <w:pPr>
        <w:pStyle w:val="Standard"/>
        <w:ind w:right="-428"/>
        <w:jc w:val="both"/>
        <w:rPr>
          <w:rFonts w:cs="Times New Roman"/>
          <w:color w:val="000000"/>
          <w:lang w:val="en-US"/>
        </w:rPr>
      </w:pPr>
      <w:r w:rsidRPr="0017097F">
        <w:rPr>
          <w:rFonts w:cs="Times New Roman"/>
          <w:color w:val="000000"/>
          <w:lang w:val="en-US"/>
        </w:rPr>
        <w:t xml:space="preserve">2. </w:t>
      </w:r>
      <w:r>
        <w:rPr>
          <w:rFonts w:cs="Times New Roman"/>
          <w:color w:val="000000"/>
        </w:rPr>
        <w:t>Бамбиник</w:t>
      </w:r>
      <w:r w:rsidRPr="0017097F">
        <w:rPr>
          <w:rFonts w:cs="Times New Roman"/>
          <w:color w:val="000000"/>
          <w:lang w:val="en-US"/>
        </w:rPr>
        <w:t xml:space="preserve"> (</w:t>
      </w:r>
      <w:r>
        <w:rPr>
          <w:rFonts w:cs="Times New Roman"/>
          <w:color w:val="000000"/>
          <w:lang w:val="en-US"/>
        </w:rPr>
        <w:t>BAMBINIC</w:t>
      </w:r>
      <w:r w:rsidRPr="0017097F">
        <w:rPr>
          <w:rFonts w:cs="Times New Roman"/>
          <w:color w:val="000000"/>
          <w:lang w:val="en-US"/>
        </w:rPr>
        <w:t xml:space="preserve">). </w:t>
      </w:r>
      <w:r>
        <w:rPr>
          <w:rFonts w:cs="Times New Roman"/>
          <w:color w:val="000000"/>
          <w:lang w:val="en-US"/>
        </w:rPr>
        <w:t>My</w:t>
      </w:r>
      <w:r w:rsidRPr="006F3668"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  <w:lang w:val="en-US"/>
        </w:rPr>
        <w:t>English</w:t>
      </w:r>
      <w:r w:rsidRPr="006F3668"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  <w:lang w:val="en-US"/>
        </w:rPr>
        <w:t>Day</w:t>
      </w:r>
      <w:r w:rsidR="00893A14">
        <w:rPr>
          <w:rFonts w:cs="Times New Roman"/>
          <w:color w:val="000000"/>
          <w:lang w:val="en-US"/>
        </w:rPr>
        <w:t>. -</w:t>
      </w:r>
      <w:r w:rsidRPr="006F3668">
        <w:rPr>
          <w:rFonts w:cs="Times New Roman"/>
          <w:color w:val="000000"/>
          <w:lang w:val="en-US"/>
        </w:rPr>
        <w:t xml:space="preserve"> </w:t>
      </w:r>
      <w:r>
        <w:rPr>
          <w:rFonts w:cs="Times New Roman"/>
          <w:color w:val="000000"/>
        </w:rPr>
        <w:t>М</w:t>
      </w:r>
      <w:r w:rsidRPr="006F3668">
        <w:rPr>
          <w:rFonts w:cs="Times New Roman"/>
          <w:color w:val="000000"/>
          <w:lang w:val="en-US"/>
        </w:rPr>
        <w:t>.: «</w:t>
      </w:r>
      <w:r>
        <w:rPr>
          <w:rFonts w:cs="Times New Roman"/>
          <w:color w:val="000000"/>
          <w:lang w:val="en-US"/>
        </w:rPr>
        <w:t>BAMBINIC</w:t>
      </w:r>
      <w:r w:rsidRPr="006F3668">
        <w:rPr>
          <w:rFonts w:cs="Times New Roman"/>
          <w:color w:val="000000"/>
          <w:lang w:val="en-US"/>
        </w:rPr>
        <w:t>»</w:t>
      </w:r>
      <w:r>
        <w:rPr>
          <w:rFonts w:cs="Times New Roman"/>
          <w:color w:val="000000"/>
          <w:lang w:val="en-US"/>
        </w:rPr>
        <w:t>, 2021</w:t>
      </w:r>
      <w:r w:rsidRPr="006F3668">
        <w:rPr>
          <w:rFonts w:cs="Times New Roman"/>
          <w:color w:val="000000"/>
          <w:lang w:val="en-US"/>
        </w:rPr>
        <w:t>.</w:t>
      </w:r>
    </w:p>
    <w:p w:rsidR="006F3668" w:rsidRDefault="0017097F" w:rsidP="00767722">
      <w:pPr>
        <w:pStyle w:val="Standard"/>
        <w:ind w:right="-428"/>
        <w:jc w:val="both"/>
      </w:pPr>
      <w:r>
        <w:rPr>
          <w:rFonts w:cs="Times New Roman"/>
          <w:color w:val="000000"/>
        </w:rPr>
        <w:t xml:space="preserve">3. </w:t>
      </w:r>
      <w:r w:rsidR="006F3668">
        <w:rPr>
          <w:rFonts w:cs="Times New Roman"/>
          <w:color w:val="000000"/>
        </w:rPr>
        <w:t>Шишкова И.А. Вербовская</w:t>
      </w:r>
      <w:r w:rsidR="006F3668" w:rsidRPr="006F3668">
        <w:rPr>
          <w:rFonts w:cs="Times New Roman"/>
          <w:color w:val="000000"/>
        </w:rPr>
        <w:t xml:space="preserve"> </w:t>
      </w:r>
      <w:r w:rsidR="006F3668">
        <w:rPr>
          <w:rFonts w:cs="Times New Roman"/>
          <w:color w:val="000000"/>
        </w:rPr>
        <w:t>М.Е.  Английский для малышей. Руководство для преподавателей. – М.: «Росмэн», 2006.</w:t>
      </w:r>
    </w:p>
    <w:p w:rsidR="006F3668" w:rsidRDefault="0017097F" w:rsidP="00767722">
      <w:pPr>
        <w:pStyle w:val="Standard"/>
        <w:ind w:right="-428"/>
        <w:jc w:val="both"/>
      </w:pPr>
      <w:r>
        <w:rPr>
          <w:rFonts w:cs="Times New Roman"/>
          <w:color w:val="000000"/>
        </w:rPr>
        <w:t>4</w:t>
      </w:r>
      <w:r w:rsidR="006F3668">
        <w:rPr>
          <w:rFonts w:cs="Times New Roman"/>
          <w:color w:val="000000"/>
        </w:rPr>
        <w:t>. Шишкова И.А., Вербовская М.Е. Английский для</w:t>
      </w:r>
      <w:r>
        <w:rPr>
          <w:rFonts w:cs="Times New Roman"/>
          <w:color w:val="000000"/>
        </w:rPr>
        <w:t xml:space="preserve"> малышей. Игры, сценки, песенки.</w:t>
      </w:r>
      <w:r w:rsidR="006F3668">
        <w:rPr>
          <w:rFonts w:cs="Times New Roman"/>
          <w:color w:val="000000"/>
        </w:rPr>
        <w:t xml:space="preserve"> - М.: «Росмэн», 2006.</w:t>
      </w:r>
    </w:p>
    <w:p w:rsidR="006F3668" w:rsidRDefault="0017097F" w:rsidP="00767722">
      <w:pPr>
        <w:pStyle w:val="Standard"/>
        <w:ind w:right="-428"/>
        <w:jc w:val="both"/>
        <w:rPr>
          <w:rFonts w:cs="Times New Roman"/>
          <w:color w:val="000000"/>
        </w:rPr>
      </w:pPr>
      <w:r>
        <w:t>5</w:t>
      </w:r>
      <w:r w:rsidR="006F3668">
        <w:t xml:space="preserve">. </w:t>
      </w:r>
      <w:r w:rsidR="006F3668">
        <w:rPr>
          <w:rFonts w:cs="Times New Roman"/>
          <w:color w:val="000000"/>
        </w:rPr>
        <w:t>Шишкова И.А., Вербовская. М.Е. Английский для малышей. Учебник. – М.: «Росмэн», 2007.</w:t>
      </w:r>
    </w:p>
    <w:p w:rsidR="006F3668" w:rsidRDefault="006F3668" w:rsidP="006F3668">
      <w:pPr>
        <w:pStyle w:val="Standard"/>
        <w:ind w:left="142" w:right="-428"/>
        <w:jc w:val="both"/>
        <w:rPr>
          <w:rFonts w:cs="Times New Roman"/>
          <w:color w:val="000000"/>
        </w:rPr>
      </w:pPr>
    </w:p>
    <w:p w:rsidR="006F3668" w:rsidRPr="006F3668" w:rsidRDefault="006F3668" w:rsidP="006F3668">
      <w:pPr>
        <w:widowControl/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6F3668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ЛИТЕРАТУРА, ИСПОЛЬЗУЕМАЯ ПЕДАГОГОМ:</w:t>
      </w:r>
    </w:p>
    <w:p w:rsidR="00767722" w:rsidRDefault="00767722" w:rsidP="00767722">
      <w:pPr>
        <w:pStyle w:val="Standard"/>
        <w:ind w:right="-428"/>
        <w:jc w:val="both"/>
      </w:pPr>
      <w:r>
        <w:t>1.</w:t>
      </w:r>
      <w:r w:rsidRPr="0076772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Державина В.А. Английский для малышей от 4 до 6 лет. Учебник. – М.: «АСТ», 2022.</w:t>
      </w:r>
    </w:p>
    <w:p w:rsidR="00767722" w:rsidRDefault="00767722" w:rsidP="00767722">
      <w:pPr>
        <w:pStyle w:val="Standard"/>
        <w:ind w:right="-428"/>
        <w:jc w:val="both"/>
      </w:pPr>
      <w:r>
        <w:t xml:space="preserve">2. </w:t>
      </w:r>
      <w:r>
        <w:rPr>
          <w:rFonts w:cs="Times New Roman"/>
          <w:color w:val="000000"/>
        </w:rPr>
        <w:t>Козунова А.Б. Английский язык. Годовой курс занятий, 6-7 лет. – М.: «УМКА», 2023.</w:t>
      </w:r>
    </w:p>
    <w:p w:rsidR="006F3668" w:rsidRDefault="00767722" w:rsidP="00767722">
      <w:pPr>
        <w:pStyle w:val="Standard"/>
        <w:ind w:right="-428"/>
        <w:jc w:val="both"/>
      </w:pPr>
      <w:r>
        <w:t xml:space="preserve">3. </w:t>
      </w:r>
      <w:r>
        <w:rPr>
          <w:rFonts w:cs="Times New Roman"/>
          <w:color w:val="000000"/>
        </w:rPr>
        <w:t>Купырина</w:t>
      </w:r>
      <w:r w:rsidRPr="0076772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</w:t>
      </w:r>
      <w:r w:rsidRPr="00767722">
        <w:rPr>
          <w:rFonts w:cs="Times New Roman"/>
          <w:color w:val="000000"/>
        </w:rPr>
        <w:t xml:space="preserve">. </w:t>
      </w:r>
      <w:r w:rsidR="006F3668">
        <w:rPr>
          <w:rFonts w:cs="Times New Roman"/>
          <w:color w:val="000000"/>
          <w:lang w:val="en-US"/>
        </w:rPr>
        <w:t>Kitten</w:t>
      </w:r>
      <w:r w:rsidR="006F3668" w:rsidRPr="00767722">
        <w:rPr>
          <w:rFonts w:cs="Times New Roman"/>
          <w:color w:val="000000"/>
        </w:rPr>
        <w:t xml:space="preserve"> </w:t>
      </w:r>
      <w:r w:rsidR="006F3668">
        <w:rPr>
          <w:rFonts w:cs="Times New Roman"/>
          <w:color w:val="000000"/>
          <w:lang w:val="en-US"/>
        </w:rPr>
        <w:t>Fluffy</w:t>
      </w:r>
      <w:r w:rsidRPr="00767722">
        <w:rPr>
          <w:rFonts w:cs="Times New Roman"/>
          <w:color w:val="000000"/>
        </w:rPr>
        <w:t>.</w:t>
      </w:r>
      <w:r w:rsidR="006F3668" w:rsidRPr="0076772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- М.: «</w:t>
      </w:r>
      <w:r w:rsidR="006F3668">
        <w:rPr>
          <w:rFonts w:cs="Times New Roman"/>
          <w:color w:val="000000"/>
        </w:rPr>
        <w:t>ИД ПРОФ ПРЕСС</w:t>
      </w:r>
      <w:r>
        <w:rPr>
          <w:rFonts w:cs="Times New Roman"/>
          <w:color w:val="000000"/>
        </w:rPr>
        <w:t>», 2022.</w:t>
      </w:r>
    </w:p>
    <w:p w:rsidR="006F3668" w:rsidRDefault="00767722" w:rsidP="00767722">
      <w:pPr>
        <w:pStyle w:val="Standard"/>
        <w:ind w:right="-428"/>
        <w:jc w:val="both"/>
      </w:pPr>
      <w:r>
        <w:rPr>
          <w:rFonts w:cs="Times New Roman"/>
          <w:color w:val="000000"/>
        </w:rPr>
        <w:t xml:space="preserve">4. Френк И., </w:t>
      </w:r>
      <w:r w:rsidR="006F3668">
        <w:rPr>
          <w:rFonts w:cs="Times New Roman"/>
          <w:color w:val="000000"/>
        </w:rPr>
        <w:t>Державина</w:t>
      </w:r>
      <w:r>
        <w:rPr>
          <w:rFonts w:cs="Times New Roman"/>
          <w:color w:val="000000"/>
        </w:rPr>
        <w:t xml:space="preserve"> В.А.</w:t>
      </w:r>
      <w:r w:rsidR="006F3668">
        <w:rPr>
          <w:rFonts w:cs="Times New Roman"/>
          <w:color w:val="000000"/>
        </w:rPr>
        <w:t xml:space="preserve"> Английск</w:t>
      </w:r>
      <w:r>
        <w:rPr>
          <w:rFonts w:cs="Times New Roman"/>
          <w:color w:val="000000"/>
        </w:rPr>
        <w:t>ий для детей. – М.:</w:t>
      </w:r>
      <w:r w:rsidR="006F366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«АСТ», 2019</w:t>
      </w:r>
      <w:r w:rsidR="006F3668">
        <w:rPr>
          <w:rFonts w:cs="Times New Roman"/>
          <w:color w:val="000000"/>
        </w:rPr>
        <w:t>.</w:t>
      </w:r>
    </w:p>
    <w:p w:rsidR="006F3668" w:rsidRDefault="006F3668" w:rsidP="00767722">
      <w:pPr>
        <w:pStyle w:val="Standard"/>
        <w:rPr>
          <w:rFonts w:cs="Times New Roman"/>
          <w:b/>
        </w:rPr>
      </w:pPr>
    </w:p>
    <w:p w:rsidR="006F3668" w:rsidRPr="006F3668" w:rsidRDefault="006F3668" w:rsidP="006F3668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767722" w:rsidRPr="00767722" w:rsidRDefault="00767722" w:rsidP="00767722">
      <w:pPr>
        <w:pStyle w:val="a9"/>
        <w:autoSpaceDE w:val="0"/>
        <w:adjustRightInd w:val="0"/>
        <w:spacing w:after="27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767722">
        <w:rPr>
          <w:rFonts w:ascii="Times New Roman" w:hAnsi="Times New Roman"/>
          <w:b/>
          <w:sz w:val="24"/>
          <w:szCs w:val="24"/>
        </w:rPr>
        <w:t>ЛИТЕРАТУРА, РЕКОМЕНДУЕМАЯ ДЕТЯМ И РОДИТЕЛЯМ:</w:t>
      </w:r>
    </w:p>
    <w:p w:rsidR="008A6C35" w:rsidRPr="00A12C18" w:rsidRDefault="00767722" w:rsidP="00767722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Вербовская М.Е., Шишкова И.А. «Английский для малышей»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/П</w:t>
      </w:r>
      <w:r w:rsidR="008A6C35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 редакцией проф.</w:t>
      </w:r>
      <w:r w:rsidR="00A12C18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0A23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 Бонк. 1-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год обучения</w:t>
      </w:r>
      <w:r w:rsidR="0017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комплект. – М.: «Эксмодетство»,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2C18" w:rsidRDefault="00767722" w:rsidP="00767722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6C35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Вербовская М.Е., Шишкова И.А. «Английский для малышей»</w:t>
      </w:r>
      <w:r w:rsidR="00A12C18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/Под редакцией проф. Н.А. Бонк. </w:t>
      </w:r>
      <w:r w:rsidR="008A6C35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2-й год обучения,</w:t>
      </w:r>
      <w:r w:rsidR="00A12C18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комплект. – М.: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7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Эксмодетство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7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2023.</w:t>
      </w:r>
    </w:p>
    <w:p w:rsidR="00A12C18" w:rsidRDefault="00767722" w:rsidP="00767722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Коти Т.</w:t>
      </w:r>
      <w:r w:rsidR="000D49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Уроки английского: Азбука, грамматика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[Для дошк.</w:t>
      </w:r>
      <w:r w:rsidR="00A12C18" w:rsidRP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мл. шк. возраста]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64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Олма-пресс</w:t>
      </w:r>
      <w:r w:rsidR="0064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2011.</w:t>
      </w:r>
    </w:p>
    <w:p w:rsidR="00A12C18" w:rsidRDefault="00767722" w:rsidP="00767722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A12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Мудрова И.А. </w:t>
      </w:r>
      <w:r w:rsidR="000D49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Книжка-раскраска. 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Учим английс</w:t>
      </w:r>
      <w:r w:rsidR="0064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кий. – М: «Центрполиграф», 2016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7722" w:rsidRDefault="00A12C18" w:rsidP="00767722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Путырская Е. Я знаю пять названий.</w:t>
      </w:r>
      <w:r w:rsidR="00646E97" w:rsidRPr="00646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46E97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Учим английс</w:t>
      </w:r>
      <w:r w:rsidR="00646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кий.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="0064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Екатеринбург: «У-Фактория», 202</w:t>
      </w:r>
      <w:r w:rsidR="008A6C35" w:rsidRPr="008A6C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6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7722" w:rsidRPr="00767722" w:rsidRDefault="00767722" w:rsidP="00767722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767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Соболева О.Л., Крылова В.В. English. Приёмы и хи</w:t>
      </w:r>
      <w:r w:rsidR="0017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трости. – М.: «Гудвиллэнд», 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7722" w:rsidRPr="008A6C35" w:rsidRDefault="00767722" w:rsidP="00767722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6C35" w:rsidRPr="008A6C35" w:rsidRDefault="008A6C35" w:rsidP="009A5A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Pr="008A6C35" w:rsidRDefault="008A6C35" w:rsidP="009A5A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Pr="008A6C35" w:rsidRDefault="008A6C35" w:rsidP="009A5A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Pr="008A6C35" w:rsidRDefault="008A6C35" w:rsidP="009A5A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9A5A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722" w:rsidRP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767722">
        <w:rPr>
          <w:rFonts w:ascii="Times New Roman" w:eastAsia="Calibri" w:hAnsi="Times New Roman" w:cs="Times New Roman"/>
          <w:b/>
          <w:kern w:val="0"/>
          <w:sz w:val="24"/>
          <w:szCs w:val="24"/>
        </w:rPr>
        <w:t>ПРИЛОЖЕНИЕ</w:t>
      </w:r>
    </w:p>
    <w:p w:rsidR="00767722" w:rsidRP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76772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К ДОПОЛНИТЕЛЬНОЙ ОБЩЕРАЗВИВАЮЩЕЙ </w:t>
      </w:r>
    </w:p>
    <w:p w:rsidR="00767722" w:rsidRP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767722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МОДИФИЦИРОВАННОЙ ПРОГРАММЕ </w:t>
      </w:r>
    </w:p>
    <w:p w:rsid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«ПОЕМ И ГОВОРИМ ПО-АНГЛИЙСКИ</w:t>
      </w:r>
      <w:r w:rsidRPr="00767722">
        <w:rPr>
          <w:rFonts w:ascii="Times New Roman" w:eastAsia="Calibri" w:hAnsi="Times New Roman" w:cs="Times New Roman"/>
          <w:b/>
          <w:kern w:val="0"/>
          <w:sz w:val="24"/>
          <w:szCs w:val="24"/>
        </w:rPr>
        <w:t>»</w:t>
      </w:r>
    </w:p>
    <w:p w:rsid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67722" w:rsidRPr="00767722" w:rsidRDefault="00767722" w:rsidP="00767722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  <w:sectPr w:rsidR="00767722" w:rsidRPr="00767722" w:rsidSect="00C67514"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67722" w:rsidRDefault="00767722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BD240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05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является частью </w:t>
      </w: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диагностической таблицы наблюдений,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которая, включает в себя несколько граф показателей компетентности: говорение, аудирование и лексику, позволяет отследить уровень знаний как индивидуально каждого ребенка, так и в среднем по группе. Оценка результатов уровня освоения программного материала по английскому языку осуществляется следующим образом: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балла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ребенок получает за правильный ответ, если не возникло трудностей с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вопросом и ответом;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балла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совсем точный ответ, либо ребенок нуждается в небольшой подсказке,</w:t>
      </w:r>
    </w:p>
    <w:p w:rsidR="008A6C35" w:rsidRPr="009A4C24" w:rsidRDefault="00646E97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6C35"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о чем речь и не может вспомнить слово;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проявляет интереса, не выполняет задание или выполняет неверно.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завершению диагностики ведется подсчет баллов: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группа: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–23 – 27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18 – 22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– 9 – 17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Критический уровень – 0 – 8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группа: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 уровень – 25 – 30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19 – 24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– 10 – 18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Критический уровень – 0 – 8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проведенной диагностики для каждого ребенка вырабатываются индивидуальные рекомендации и по группе в целом, которые фиксируются учителем.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показатели по группе могут быть изображены графически. Это помогает наглядно представить ситуацию в целом, спланировать развивающую работу по обучению английскому языку дошкольников детском саду.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97" w:rsidRPr="009A4C24" w:rsidRDefault="00646E97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815C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Диагностика уровня освоения программного материала по английскому языку </w:t>
      </w:r>
    </w:p>
    <w:tbl>
      <w:tblPr>
        <w:tblpPr w:leftFromText="36" w:rightFromText="36" w:vertAnchor="text"/>
        <w:tblW w:w="941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1919"/>
        <w:gridCol w:w="369"/>
        <w:gridCol w:w="370"/>
        <w:gridCol w:w="350"/>
        <w:gridCol w:w="606"/>
        <w:gridCol w:w="709"/>
        <w:gridCol w:w="992"/>
        <w:gridCol w:w="350"/>
        <w:gridCol w:w="350"/>
        <w:gridCol w:w="350"/>
        <w:gridCol w:w="510"/>
        <w:gridCol w:w="967"/>
        <w:gridCol w:w="1099"/>
      </w:tblGrid>
      <w:tr w:rsidR="008A6C35" w:rsidRPr="009A4C24" w:rsidTr="00815CAD"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6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5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уровень</w:t>
            </w:r>
          </w:p>
        </w:tc>
      </w:tr>
      <w:tr w:rsidR="008A6C35" w:rsidRPr="009A4C24" w:rsidTr="00751727">
        <w:tc>
          <w:tcPr>
            <w:tcW w:w="4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6C35" w:rsidRPr="009A4C24" w:rsidRDefault="008A6C35" w:rsidP="00E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A6C35" w:rsidRPr="009A4C24" w:rsidRDefault="008A6C35" w:rsidP="00E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FFFFFF"/>
            <w:hideMark/>
          </w:tcPr>
          <w:p w:rsidR="008A6C35" w:rsidRPr="009A4C24" w:rsidRDefault="008A6C35" w:rsidP="00E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A6C35" w:rsidRPr="009A4C24" w:rsidRDefault="008A6C35" w:rsidP="00E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A6C35" w:rsidRPr="009A4C24" w:rsidRDefault="008A6C35" w:rsidP="00E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C35" w:rsidRPr="009A4C24" w:rsidTr="0075172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C35" w:rsidRPr="009A4C24" w:rsidRDefault="008A6C35" w:rsidP="00E428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C35" w:rsidRPr="009A4C24" w:rsidRDefault="008A6C35" w:rsidP="00E42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–23 – 27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18 – 22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– 9 – 17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Критический уровень – 0 – 8 баллов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CAD" w:rsidRDefault="00815CAD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6E97" w:rsidRDefault="00646E97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C35" w:rsidRDefault="008A6C35" w:rsidP="00111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Задания для диагностики уровня освоения</w:t>
      </w:r>
    </w:p>
    <w:p w:rsidR="008A6C35" w:rsidRDefault="008A6C35" w:rsidP="00111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материала по английскому языку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детей правильно употреблять в своей речи словосочетания и предложения на английском языке в монологической и диалогической речи.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№1: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Поприветствовать ребенка на английском языке, учитывая время суток (утро, день) “Good morning!”, “Good afternoon!”, уточнить, известно ли ему (ей), как принято прощаться на английском языке.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</w:t>
      </w:r>
      <w:r w:rsidR="0064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вопрос “What’s your name?” (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тебя зовут?)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Предложить ребенку взглянуть на картинку, на которой изображены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 цвета воздушные шарики, и предложить сосчитать их, назвать их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№4: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Предложить ребенку картинку, на которой изображены разной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 предметы, и назвать большие, а затем маленькие предметы.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отдельных простых слов и простых фраз в медленно и четко звучащей речи и ситуациях повседневного общения.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Предложить поиграть в игру “Interpreter”, где ребенку предстоит выступить в роли переводчика – произнести услышанную фразу на родном языке: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 “Hello!”-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 “Sit down!”-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 “Stand up!”-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“Hands up!”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подними руки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“I can run”-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умею бегать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“I can jump”-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умею прыгать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№2: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Предложить ребенку посмотреть на картинки с животными, затем указать несколько животных, которые ему называют на английском языке.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детьми в речи лексических единиц по пройденным темам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№1: 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ребенку, поиграть в игру «Какого цвета предмет?»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№2: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Предложить ребенку набор картинок «Моя семья», и поиграть в игру “Who is missing?”(Кто исчез?)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№3:</w:t>
      </w:r>
      <w:r w:rsidRPr="009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Предложить взглянуть на картинку человечка и поиграть в игру “True or false?” (правда или ложь).</w:t>
      </w: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C35" w:rsidRPr="009A4C24" w:rsidRDefault="008A6C35" w:rsidP="00E428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469" w:rsidRDefault="00236469" w:rsidP="00E428F0">
      <w:pPr>
        <w:pStyle w:val="Standard"/>
        <w:jc w:val="both"/>
        <w:rPr>
          <w:rFonts w:cs="Times New Roman"/>
        </w:rPr>
      </w:pPr>
    </w:p>
    <w:p w:rsidR="00D62C73" w:rsidRDefault="00D62C73" w:rsidP="00E428F0">
      <w:pPr>
        <w:pStyle w:val="Standard"/>
        <w:jc w:val="both"/>
        <w:rPr>
          <w:rFonts w:cs="Times New Roman"/>
        </w:rPr>
      </w:pPr>
    </w:p>
    <w:p w:rsidR="00751727" w:rsidRDefault="00751727" w:rsidP="00E428F0">
      <w:pPr>
        <w:pStyle w:val="Standard"/>
        <w:jc w:val="both"/>
        <w:rPr>
          <w:rFonts w:cs="Times New Roman"/>
        </w:rPr>
      </w:pPr>
    </w:p>
    <w:p w:rsidR="00751727" w:rsidRDefault="00751727" w:rsidP="00E428F0">
      <w:pPr>
        <w:pStyle w:val="Standard"/>
        <w:jc w:val="both"/>
        <w:rPr>
          <w:rFonts w:cs="Times New Roman"/>
        </w:rPr>
      </w:pPr>
    </w:p>
    <w:p w:rsidR="0005607A" w:rsidRDefault="0005607A" w:rsidP="00E428F0">
      <w:pPr>
        <w:pStyle w:val="Standard"/>
        <w:jc w:val="both"/>
        <w:rPr>
          <w:rFonts w:cs="Times New Roman"/>
        </w:rPr>
      </w:pPr>
    </w:p>
    <w:p w:rsidR="00767722" w:rsidRDefault="00767722" w:rsidP="0076772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767722" w:rsidRDefault="00767722" w:rsidP="00D62C73">
      <w:pPr>
        <w:pStyle w:val="Standard"/>
        <w:jc w:val="both"/>
        <w:rPr>
          <w:rFonts w:cs="Times New Roman"/>
          <w:b/>
          <w:bCs/>
        </w:rPr>
      </w:pPr>
    </w:p>
    <w:p w:rsidR="00D62C73" w:rsidRPr="00D62C73" w:rsidRDefault="00D62C73" w:rsidP="00D62C73">
      <w:pPr>
        <w:pStyle w:val="Standard"/>
        <w:jc w:val="both"/>
        <w:rPr>
          <w:rFonts w:cs="Times New Roman"/>
          <w:b/>
          <w:bCs/>
        </w:rPr>
      </w:pPr>
      <w:r w:rsidRPr="00D62C73">
        <w:rPr>
          <w:rFonts w:cs="Times New Roman"/>
          <w:b/>
          <w:bCs/>
        </w:rPr>
        <w:t>Методики изучения личности дошкольников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/>
          <w:bCs/>
        </w:rPr>
      </w:pPr>
      <w:r w:rsidRPr="00D62C73">
        <w:rPr>
          <w:rFonts w:cs="Times New Roman"/>
          <w:b/>
          <w:bCs/>
        </w:rPr>
        <w:t>1. Методика «Волшебная палочка»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  <w:bCs/>
        </w:rPr>
        <w:t xml:space="preserve">Цель: </w:t>
      </w:r>
      <w:r w:rsidRPr="00D62C73">
        <w:rPr>
          <w:rFonts w:cs="Times New Roman"/>
        </w:rPr>
        <w:t xml:space="preserve">данная методика позволяет оценить нравственные ориентиры дошкольников, определить доминирующие потребности воспитанника. 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Cs/>
        </w:rPr>
      </w:pPr>
      <w:r w:rsidRPr="00D62C73">
        <w:rPr>
          <w:rFonts w:cs="Times New Roman"/>
          <w:b/>
          <w:bCs/>
        </w:rPr>
        <w:t xml:space="preserve">Инструкция: </w:t>
      </w:r>
      <w:r w:rsidRPr="00D62C73">
        <w:rPr>
          <w:rFonts w:cs="Times New Roman"/>
          <w:bCs/>
        </w:rPr>
        <w:t>ребятам предлагается представить, что они волшебники и могут исполнить три любых желания. Дошкольников просят назвать эти три желания. Возможен вариант, попросить детей расположить эти желания, начиная с самого главного для них.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Cs/>
        </w:rPr>
      </w:pPr>
      <w:r w:rsidRPr="00D62C73">
        <w:rPr>
          <w:rFonts w:cs="Times New Roman"/>
          <w:b/>
          <w:bCs/>
        </w:rPr>
        <w:t xml:space="preserve">Интерпретация: </w:t>
      </w:r>
      <w:r w:rsidRPr="00D62C73">
        <w:rPr>
          <w:rFonts w:cs="Times New Roman"/>
          <w:bCs/>
        </w:rPr>
        <w:t>ответы анализируются по следующей схеме: для себя, для близких, для людей в целом.  Педагогу рекомендуется в дальнейшем выстраивать свои занятия исходя их результатов данной методики по каждому воспитаннику и по всей группе в целом.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/>
        </w:rPr>
      </w:pPr>
      <w:r w:rsidRPr="00D62C73">
        <w:rPr>
          <w:rFonts w:cs="Times New Roman"/>
          <w:b/>
        </w:rPr>
        <w:t>2. Методика «Неоконченные предложения»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 xml:space="preserve">Цель: </w:t>
      </w:r>
      <w:r w:rsidRPr="00D62C73">
        <w:rPr>
          <w:rFonts w:cs="Times New Roman"/>
        </w:rPr>
        <w:t xml:space="preserve">данная методика позволяет оценить мотивационную сферу воспитанника, уровень его конфликтности, отношение к учебно-воспитательному процессу.  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 xml:space="preserve">Инструкция: </w:t>
      </w:r>
      <w:r w:rsidRPr="00D62C73">
        <w:rPr>
          <w:rFonts w:cs="Times New Roman"/>
        </w:rPr>
        <w:t>ребятам читают предложения, которые они должны будут закончить.</w:t>
      </w:r>
      <w:r w:rsidRPr="00D62C73">
        <w:rPr>
          <w:rFonts w:cs="Times New Roman"/>
          <w:b/>
        </w:rPr>
        <w:t xml:space="preserve"> </w:t>
      </w:r>
      <w:r w:rsidRPr="00D62C73">
        <w:rPr>
          <w:rFonts w:cs="Times New Roman"/>
        </w:rPr>
        <w:t>Ответы педагог фиксирует в бланке.</w:t>
      </w:r>
      <w:r w:rsidRPr="00D62C73">
        <w:rPr>
          <w:rFonts w:cs="Times New Roman"/>
          <w:b/>
        </w:rPr>
        <w:t xml:space="preserve"> </w:t>
      </w:r>
      <w:r w:rsidRPr="00D62C73">
        <w:rPr>
          <w:rFonts w:cs="Times New Roman"/>
        </w:rPr>
        <w:t xml:space="preserve">Ребятам необходимо пояснить, что вопросы касаются занятий в Доме творчества. </w:t>
      </w:r>
    </w:p>
    <w:p w:rsidR="00D62C73" w:rsidRPr="00D62C73" w:rsidRDefault="00D62C73" w:rsidP="0005607A">
      <w:pPr>
        <w:pStyle w:val="Standard"/>
        <w:rPr>
          <w:rFonts w:cs="Times New Roman"/>
        </w:rPr>
      </w:pPr>
      <w:r w:rsidRPr="00D62C73">
        <w:rPr>
          <w:rFonts w:cs="Times New Roman"/>
        </w:rPr>
        <w:t>1. Я думаю, что настоящий друг - это тот, кто... </w:t>
      </w:r>
      <w:r w:rsidRPr="00D62C73">
        <w:rPr>
          <w:rFonts w:cs="Times New Roman"/>
        </w:rPr>
        <w:br/>
        <w:t>2. Я думаю, что плохие друзья – это те, кто... </w:t>
      </w:r>
      <w:r w:rsidRPr="00D62C73">
        <w:rPr>
          <w:rFonts w:cs="Times New Roman"/>
        </w:rPr>
        <w:br/>
        <w:t>3. Больше всего я люблю, когда педагог... </w:t>
      </w:r>
      <w:r w:rsidRPr="00D62C73">
        <w:rPr>
          <w:rFonts w:cs="Times New Roman"/>
        </w:rPr>
        <w:br/>
        <w:t>4. Больше всего я не люблю, когда педагог... </w:t>
      </w:r>
      <w:r w:rsidRPr="00D62C73">
        <w:rPr>
          <w:rFonts w:cs="Times New Roman"/>
        </w:rPr>
        <w:br/>
        <w:t>5. Я посещаю зан</w:t>
      </w:r>
      <w:r w:rsidR="00646E97">
        <w:rPr>
          <w:rFonts w:cs="Times New Roman"/>
        </w:rPr>
        <w:t xml:space="preserve">ятия в доме творчества потому, </w:t>
      </w:r>
      <w:r w:rsidRPr="00D62C73">
        <w:rPr>
          <w:rFonts w:cs="Times New Roman"/>
        </w:rPr>
        <w:t>что……</w:t>
      </w:r>
      <w:r w:rsidRPr="00D62C73">
        <w:rPr>
          <w:rFonts w:cs="Times New Roman"/>
        </w:rPr>
        <w:br/>
        <w:t>6. Если необходимо выполнить какое-то задание в коллективе, то я</w:t>
      </w:r>
      <w:r w:rsidR="00546118">
        <w:rPr>
          <w:rFonts w:cs="Times New Roman"/>
        </w:rPr>
        <w:t xml:space="preserve">  </w:t>
      </w:r>
      <w:r w:rsidRPr="00D62C73">
        <w:rPr>
          <w:rFonts w:cs="Times New Roman"/>
        </w:rPr>
        <w:t>….</w:t>
      </w:r>
      <w:r w:rsidRPr="00D62C73">
        <w:rPr>
          <w:rFonts w:cs="Times New Roman"/>
        </w:rPr>
        <w:br/>
        <w:t>7.</w:t>
      </w:r>
      <w:r w:rsidRPr="00D62C73">
        <w:rPr>
          <w:rFonts w:cs="Times New Roman"/>
          <w:b/>
        </w:rPr>
        <w:t xml:space="preserve"> </w:t>
      </w:r>
      <w:r w:rsidRPr="00D62C73">
        <w:rPr>
          <w:rFonts w:cs="Times New Roman"/>
        </w:rPr>
        <w:t>Если у меня не получается выполнить задание самостоятельно, то я</w:t>
      </w:r>
      <w:r w:rsidR="00546118">
        <w:rPr>
          <w:rFonts w:cs="Times New Roman"/>
        </w:rPr>
        <w:t xml:space="preserve"> </w:t>
      </w:r>
      <w:r w:rsidR="00646E97">
        <w:rPr>
          <w:rFonts w:cs="Times New Roman"/>
        </w:rPr>
        <w:t xml:space="preserve"> </w:t>
      </w:r>
      <w:r w:rsidRPr="00D62C73">
        <w:rPr>
          <w:rFonts w:cs="Times New Roman"/>
        </w:rPr>
        <w:t>….</w:t>
      </w:r>
      <w:r w:rsidRPr="00D62C73">
        <w:rPr>
          <w:rFonts w:cs="Times New Roman"/>
        </w:rPr>
        <w:br/>
        <w:t>8. Мне всегда интересно, когда на занятиях… </w:t>
      </w:r>
      <w:r w:rsidRPr="00D62C73">
        <w:rPr>
          <w:rFonts w:cs="Times New Roman"/>
        </w:rPr>
        <w:br/>
        <w:t>9. Мне неинтересно, когда на занятиях... </w:t>
      </w:r>
      <w:r w:rsidRPr="00D62C73">
        <w:rPr>
          <w:rFonts w:cs="Times New Roman"/>
        </w:rPr>
        <w:br/>
        <w:t>10. Если на занятиях в Доме творчества у меня что-то не получается, то я</w:t>
      </w:r>
      <w:r w:rsidR="00646E97">
        <w:rPr>
          <w:rFonts w:cs="Times New Roman"/>
        </w:rPr>
        <w:t xml:space="preserve"> </w:t>
      </w:r>
      <w:r w:rsidRPr="00D62C73">
        <w:rPr>
          <w:rFonts w:cs="Times New Roman"/>
        </w:rPr>
        <w:t>... </w:t>
      </w:r>
      <w:r w:rsidRPr="00D62C73">
        <w:rPr>
          <w:rFonts w:cs="Times New Roman"/>
        </w:rPr>
        <w:br/>
        <w:t>11. Когда на занятиях меня хвалят, то я…</w:t>
      </w:r>
    </w:p>
    <w:p w:rsidR="00D62C73" w:rsidRPr="00D62C73" w:rsidRDefault="00D62C73" w:rsidP="0005607A">
      <w:pPr>
        <w:pStyle w:val="Standard"/>
        <w:rPr>
          <w:rFonts w:cs="Times New Roman"/>
        </w:rPr>
      </w:pPr>
      <w:r w:rsidRPr="00D62C73">
        <w:rPr>
          <w:rFonts w:cs="Times New Roman"/>
        </w:rPr>
        <w:t>12. Когда я вижу, что другие ребята начинают спорить, то я……</w:t>
      </w:r>
    </w:p>
    <w:p w:rsidR="00D62C73" w:rsidRPr="00D62C73" w:rsidRDefault="00D62C73" w:rsidP="0005607A">
      <w:pPr>
        <w:pStyle w:val="Standard"/>
        <w:rPr>
          <w:rFonts w:cs="Times New Roman"/>
        </w:rPr>
      </w:pPr>
      <w:r w:rsidRPr="00D62C73">
        <w:rPr>
          <w:rFonts w:cs="Times New Roman"/>
        </w:rPr>
        <w:t>13. Если меня обозвали, то я……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14. Если я считаю, что другой воспитанник творческого объединения не прав, то я</w:t>
      </w:r>
      <w:r w:rsidR="00646E97">
        <w:rPr>
          <w:rFonts w:cs="Times New Roman"/>
        </w:rPr>
        <w:t xml:space="preserve"> </w:t>
      </w:r>
      <w:r w:rsidR="00546118">
        <w:rPr>
          <w:rFonts w:cs="Times New Roman"/>
        </w:rPr>
        <w:t xml:space="preserve"> </w:t>
      </w:r>
      <w:r w:rsidRPr="00D62C73">
        <w:rPr>
          <w:rFonts w:cs="Times New Roman"/>
        </w:rPr>
        <w:t xml:space="preserve">….. 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>Интерпретация:</w:t>
      </w:r>
      <w:r w:rsidRPr="00D62C73">
        <w:rPr>
          <w:rFonts w:cs="Times New Roman"/>
        </w:rPr>
        <w:t xml:space="preserve"> каждое предложение оценивается с точки зрения выражения воспитанником положительного или отрицательного отношения к заданной в предложении теме. </w:t>
      </w:r>
    </w:p>
    <w:p w:rsidR="00D62C73" w:rsidRPr="00D62C73" w:rsidRDefault="00646E97" w:rsidP="00646E9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</w:rPr>
        <w:t>1-2, 6-7 предложения</w:t>
      </w:r>
      <w:r w:rsidR="00546118">
        <w:rPr>
          <w:rFonts w:cs="Times New Roman"/>
        </w:rPr>
        <w:t xml:space="preserve"> – </w:t>
      </w:r>
      <w:r w:rsidR="00D62C73" w:rsidRPr="00D62C73">
        <w:rPr>
          <w:rFonts w:cs="Times New Roman"/>
        </w:rPr>
        <w:t xml:space="preserve">направлены на оценку значимых качеств у сверстников, позволяют понять педагогу, верно ли сформированы у воспитанников понятия дружба, друг, отношение к работе в коллективе </w:t>
      </w:r>
      <w:r w:rsidR="00D62C73" w:rsidRPr="00D62C73">
        <w:rPr>
          <w:rFonts w:cs="Times New Roman"/>
          <w:b/>
          <w:i/>
        </w:rPr>
        <w:t>(</w:t>
      </w:r>
      <w:r w:rsidR="00D62C73" w:rsidRPr="00D62C73">
        <w:rPr>
          <w:rFonts w:cs="Times New Roman"/>
          <w:b/>
          <w:bCs/>
          <w:i/>
        </w:rPr>
        <w:t>к мониторингу личностного развития ребенка</w:t>
      </w:r>
      <w:r w:rsidR="00D62C73" w:rsidRPr="00D62C73">
        <w:rPr>
          <w:rFonts w:cs="Times New Roman"/>
          <w:b/>
          <w:i/>
        </w:rPr>
        <w:t xml:space="preserve"> п. 3.2. тип сотрудничества). 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 xml:space="preserve">3-4 – направлены   на оценку взаимоотношений между воспитанником и педагогом Дома творчества </w:t>
      </w:r>
      <w:r w:rsidRPr="00D62C73">
        <w:rPr>
          <w:rFonts w:cs="Times New Roman"/>
          <w:b/>
          <w:i/>
        </w:rPr>
        <w:t>(</w:t>
      </w:r>
      <w:r w:rsidRPr="00D62C73">
        <w:rPr>
          <w:rFonts w:cs="Times New Roman"/>
          <w:b/>
          <w:bCs/>
          <w:i/>
        </w:rPr>
        <w:t>к мониторингу личностного развития ребенка п.2.2.</w:t>
      </w:r>
      <w:r w:rsidRPr="00D62C73">
        <w:rPr>
          <w:rFonts w:cs="Times New Roman"/>
          <w:b/>
          <w:i/>
        </w:rPr>
        <w:t xml:space="preserve"> интерес к занятиям в творческом объединении).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 xml:space="preserve">5, 8-9 – направлены на определение преобладающей мотивации воспитанников к посещению занятий в доме творчества (общение с друзьями, новые знания), отношение к занятиям (интерес к занятиям). </w:t>
      </w:r>
    </w:p>
    <w:p w:rsidR="00D62C73" w:rsidRPr="00D62C73" w:rsidRDefault="00646E97" w:rsidP="00646E9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</w:rPr>
        <w:t xml:space="preserve">10-11 </w:t>
      </w:r>
      <w:r w:rsidR="00D62C73" w:rsidRPr="00D62C73">
        <w:rPr>
          <w:rFonts w:cs="Times New Roman"/>
        </w:rPr>
        <w:t xml:space="preserve">– направлено на оценку отношения воспитанников к занятиям в Доме творчества, отношение к успеху и неудачам </w:t>
      </w:r>
      <w:r w:rsidR="00D62C73" w:rsidRPr="00D62C73">
        <w:rPr>
          <w:rFonts w:cs="Times New Roman"/>
          <w:b/>
          <w:i/>
        </w:rPr>
        <w:t>(</w:t>
      </w:r>
      <w:r w:rsidR="00D62C73" w:rsidRPr="00D62C73">
        <w:rPr>
          <w:rFonts w:cs="Times New Roman"/>
          <w:b/>
          <w:bCs/>
          <w:i/>
        </w:rPr>
        <w:t>к мониторингу личностного развития ребенка</w:t>
      </w:r>
      <w:r w:rsidR="00D62C73" w:rsidRPr="00D62C73">
        <w:rPr>
          <w:rFonts w:cs="Times New Roman"/>
          <w:b/>
          <w:i/>
        </w:rPr>
        <w:t xml:space="preserve"> п.3.1. конфликтность).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/>
          <w:i/>
        </w:rPr>
      </w:pPr>
      <w:smartTag w:uri="urn:schemas-microsoft-com:office:smarttags" w:element="time">
        <w:smartTagPr>
          <w:attr w:name="Minute" w:val="14"/>
          <w:attr w:name="Hour" w:val="12"/>
        </w:smartTagPr>
        <w:r w:rsidRPr="00D62C73">
          <w:rPr>
            <w:rFonts w:cs="Times New Roman"/>
            <w:bCs/>
          </w:rPr>
          <w:t>12-14</w:t>
        </w:r>
      </w:smartTag>
      <w:r w:rsidRPr="00D62C73">
        <w:rPr>
          <w:rFonts w:cs="Times New Roman"/>
          <w:bCs/>
        </w:rPr>
        <w:t xml:space="preserve"> </w:t>
      </w:r>
      <w:r w:rsidRPr="00D62C73">
        <w:rPr>
          <w:rFonts w:cs="Times New Roman"/>
        </w:rPr>
        <w:t xml:space="preserve">– </w:t>
      </w:r>
      <w:r w:rsidRPr="00D62C73">
        <w:rPr>
          <w:rFonts w:cs="Times New Roman"/>
          <w:bCs/>
        </w:rPr>
        <w:t xml:space="preserve">направлены на оценку уровня конфликтности воспитанника (12 – отношение к конфликтам; 13 – избегание конфликтов, </w:t>
      </w:r>
      <w:r w:rsidR="00646E97">
        <w:rPr>
          <w:rFonts w:cs="Times New Roman"/>
          <w:bCs/>
        </w:rPr>
        <w:t xml:space="preserve">14 - инициирование конфликтов; </w:t>
      </w:r>
      <w:r w:rsidRPr="00D62C73">
        <w:rPr>
          <w:rFonts w:cs="Times New Roman"/>
          <w:b/>
          <w:bCs/>
          <w:i/>
        </w:rPr>
        <w:t>к мониторингу личностного развития ребенка</w:t>
      </w:r>
      <w:r w:rsidRPr="00D62C73">
        <w:rPr>
          <w:rFonts w:cs="Times New Roman"/>
          <w:b/>
          <w:i/>
        </w:rPr>
        <w:t xml:space="preserve"> п.3.1. конфликтность).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/>
        </w:rPr>
      </w:pPr>
      <w:r w:rsidRPr="00D62C73">
        <w:rPr>
          <w:rFonts w:cs="Times New Roman"/>
          <w:b/>
        </w:rPr>
        <w:t xml:space="preserve">3. Методика определения самооценки </w:t>
      </w:r>
      <w:r w:rsidRPr="00D62C73">
        <w:rPr>
          <w:rFonts w:cs="Times New Roman"/>
          <w:b/>
          <w:bCs/>
        </w:rPr>
        <w:t>"Лесенка" (к мониторингу личностного развития ребенка п.2.1.)</w:t>
      </w:r>
    </w:p>
    <w:p w:rsidR="00D62C73" w:rsidRPr="00D62C73" w:rsidRDefault="00D62C73" w:rsidP="00646E97">
      <w:pPr>
        <w:pStyle w:val="Standard"/>
        <w:jc w:val="both"/>
        <w:rPr>
          <w:rFonts w:cs="Times New Roman"/>
          <w:bCs/>
        </w:rPr>
      </w:pPr>
      <w:r w:rsidRPr="00D62C73">
        <w:rPr>
          <w:rFonts w:cs="Times New Roman"/>
          <w:b/>
          <w:bCs/>
        </w:rPr>
        <w:t xml:space="preserve">Назначение: </w:t>
      </w:r>
      <w:r w:rsidRPr="00D62C73">
        <w:rPr>
          <w:rFonts w:cs="Times New Roman"/>
          <w:bCs/>
        </w:rPr>
        <w:t>позволяет определить самооценку дошкольника</w:t>
      </w:r>
    </w:p>
    <w:p w:rsidR="00D62C73" w:rsidRPr="00D62C73" w:rsidRDefault="00D62C73" w:rsidP="00646E97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>Инструкция:</w:t>
      </w:r>
      <w:r w:rsidRPr="00D62C73">
        <w:rPr>
          <w:rFonts w:cs="Times New Roman"/>
        </w:rPr>
        <w:t xml:space="preserve"> педагог рисуем на листе бумаги лестницу из 10 ступенек.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noProof/>
          <w:lang w:eastAsia="ru-RU" w:bidi="ar-SA"/>
        </w:rPr>
        <w:lastRenderedPageBreak/>
        <w:drawing>
          <wp:inline distT="0" distB="0" distL="0" distR="0" wp14:anchorId="5C10AFFA" wp14:editId="073BE071">
            <wp:extent cx="2209800" cy="2562225"/>
            <wp:effectExtent l="19050" t="0" r="0" b="0"/>
            <wp:docPr id="1" name="Рисунок 1" descr="Лес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Показывает воспитаннику лесенку и говорит, что на самой нижней ступеньке стоят самые плохие мальчики и девочки.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 xml:space="preserve">На второй - чуть-чуть получше, а вот на верхней ступеньке стоят самые хорошие, добрые и умные мальчики и девочки. 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На какую ступеньку поставил бы ты себя? (Нарисуй себя на этой ступенечке. Можно нарисовать 0, если ребенку трудно нарисовать человечка).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  <w:bCs/>
        </w:rPr>
        <w:t>Обработка результатов: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1-3 ступенька - низкий уровень самооценки (заниженная);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4-7 ступенька - средний уровень самооценки (правильный);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smartTag w:uri="urn:schemas-microsoft-com:office:smarttags" w:element="time">
        <w:smartTagPr>
          <w:attr w:name="Minute" w:val="10"/>
          <w:attr w:name="Hour" w:val="8"/>
        </w:smartTagPr>
        <w:r w:rsidRPr="00D62C73">
          <w:rPr>
            <w:rFonts w:cs="Times New Roman"/>
          </w:rPr>
          <w:t>8-10</w:t>
        </w:r>
      </w:smartTag>
      <w:r w:rsidRPr="00D62C73">
        <w:rPr>
          <w:rFonts w:cs="Times New Roman"/>
        </w:rPr>
        <w:t xml:space="preserve"> ступенька - высокий уровень самооценки (завышенная).</w:t>
      </w:r>
    </w:p>
    <w:p w:rsidR="00D62C73" w:rsidRPr="00D62C73" w:rsidRDefault="00D62C73" w:rsidP="00D62C73">
      <w:pPr>
        <w:pStyle w:val="Standard"/>
        <w:jc w:val="both"/>
        <w:rPr>
          <w:rFonts w:cs="Times New Roman"/>
          <w:b/>
        </w:rPr>
      </w:pPr>
      <w:r w:rsidRPr="00D62C73">
        <w:rPr>
          <w:rFonts w:cs="Times New Roman"/>
          <w:b/>
        </w:rPr>
        <w:t>4. Социометрия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 xml:space="preserve">Цель: </w:t>
      </w:r>
      <w:r w:rsidRPr="00D62C73">
        <w:rPr>
          <w:rFonts w:cs="Times New Roman"/>
        </w:rPr>
        <w:t xml:space="preserve">исследование межличностных отношений в группе. 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 xml:space="preserve">Инструкция: </w:t>
      </w:r>
      <w:r w:rsidRPr="00D62C73">
        <w:rPr>
          <w:rFonts w:cs="Times New Roman"/>
        </w:rPr>
        <w:t xml:space="preserve">педагог говорит детям, что сейчас они будут играть в игру. Каждый воспитанник является капитаном корабля, на котором они отправляются в космос и ему необходимо выбрать НЕ БОЛЕЕ ТРЕХ друзей среди творческого объединения, которых он возьмет с собой. 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 xml:space="preserve">Данные записываются в бланк (см. ниже). Важно так же учитывать последовательность, по которой ребенок выбирает друзей. </w:t>
      </w:r>
    </w:p>
    <w:p w:rsidR="00D62C73" w:rsidRPr="00D62C73" w:rsidRDefault="00D62C73" w:rsidP="00D62C73">
      <w:pPr>
        <w:pStyle w:val="Standard"/>
        <w:jc w:val="both"/>
        <w:rPr>
          <w:rFonts w:cs="Times New Roman"/>
          <w:b/>
        </w:rPr>
      </w:pPr>
      <w:r w:rsidRPr="00D62C73">
        <w:rPr>
          <w:rFonts w:cs="Times New Roman"/>
          <w:b/>
        </w:rPr>
        <w:t>БЛАНК СОЦИОМЕТРИЧЕСКОГО ОПРОСА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Дата___________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Ф.И.О.__________________________________________________________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Название творческого объединения (год обучения)_____________________</w:t>
      </w:r>
    </w:p>
    <w:p w:rsidR="00D62C73" w:rsidRPr="00D62C73" w:rsidRDefault="00D62C73" w:rsidP="00D62C73">
      <w:pPr>
        <w:pStyle w:val="Standard"/>
        <w:jc w:val="both"/>
        <w:rPr>
          <w:rFonts w:cs="Times New Roman"/>
          <w:i/>
        </w:rPr>
      </w:pPr>
      <w:r w:rsidRPr="00D62C73">
        <w:rPr>
          <w:rFonts w:cs="Times New Roman"/>
          <w:i/>
        </w:rPr>
        <w:t xml:space="preserve">Кого бы из группы ты взял с собой в путешествие. Укажи НЕ БОЛЕЕ ТРЕХ друзей. 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1.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2.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</w:rPr>
        <w:t>3.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 xml:space="preserve">Интерпретация: </w:t>
      </w:r>
      <w:r w:rsidRPr="00D62C73">
        <w:rPr>
          <w:rFonts w:cs="Times New Roman"/>
        </w:rPr>
        <w:t>результаты социометрического анализа заносятся в таблицу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903"/>
        <w:gridCol w:w="868"/>
        <w:gridCol w:w="868"/>
        <w:gridCol w:w="867"/>
        <w:gridCol w:w="867"/>
        <w:gridCol w:w="867"/>
        <w:gridCol w:w="867"/>
        <w:gridCol w:w="867"/>
        <w:gridCol w:w="867"/>
        <w:gridCol w:w="868"/>
        <w:gridCol w:w="861"/>
      </w:tblGrid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1.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2.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3.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4.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5.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6.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7.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8.</w:t>
            </w: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9.</w:t>
            </w: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10.</w:t>
            </w: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1.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2.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3.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4.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5.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6.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7.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8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9.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D62C73" w:rsidRPr="00D62C73" w:rsidTr="00D62C73">
        <w:tc>
          <w:tcPr>
            <w:tcW w:w="96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  <w:r w:rsidRPr="00D62C73">
              <w:rPr>
                <w:rFonts w:cs="Times New Roman"/>
                <w:b/>
              </w:rPr>
              <w:t>10.</w:t>
            </w: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8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49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  <w:tc>
          <w:tcPr>
            <w:tcW w:w="920" w:type="dxa"/>
          </w:tcPr>
          <w:p w:rsidR="00D62C73" w:rsidRPr="00D62C73" w:rsidRDefault="00D62C73" w:rsidP="00D62C73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</w:tbl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E01A1" wp14:editId="5D314844">
                <wp:simplePos x="0" y="0"/>
                <wp:positionH relativeFrom="column">
                  <wp:posOffset>1371600</wp:posOffset>
                </wp:positionH>
                <wp:positionV relativeFrom="paragraph">
                  <wp:posOffset>1344930</wp:posOffset>
                </wp:positionV>
                <wp:extent cx="1485900" cy="1371600"/>
                <wp:effectExtent l="0" t="0" r="19050" b="19050"/>
                <wp:wrapNone/>
                <wp:docPr id="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A14" w:rsidRDefault="00893A14" w:rsidP="00D62C7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E01A1" id="Овал 2" o:spid="_x0000_s1026" style="position:absolute;left:0;text-align:left;margin-left:108pt;margin-top:105.9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">
                <v:textbox>
                  <w:txbxContent>
                    <w:p w:rsidR="00893A14" w:rsidRDefault="00893A14" w:rsidP="00D62C73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D62C73">
        <w:rPr>
          <w:rFonts w:cs="Times New Roman"/>
        </w:rPr>
        <w:t xml:space="preserve">Под номерами идут обучающиеся творческого коллектива согласно списку журнала. Далее отмечается количество взаимных выборов, подсчитывается число выборов по каждому воспитаннику и рисуется «мишень». Количество кругов в «мишени» соответствует самому </w:t>
      </w:r>
      <w:r w:rsidRPr="00D62C73">
        <w:rPr>
          <w:rFonts w:cs="Times New Roman"/>
        </w:rPr>
        <w:lastRenderedPageBreak/>
        <w:t xml:space="preserve">большому числу выборов. В каждом кругу ставится номер участника, у которого число выборов соответствуют номеру поля. Лидера находится в центре «мишени», отсчет ведут от него. </w: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3D2F" wp14:editId="256DFDCE">
                <wp:simplePos x="0" y="0"/>
                <wp:positionH relativeFrom="column">
                  <wp:posOffset>1577340</wp:posOffset>
                </wp:positionH>
                <wp:positionV relativeFrom="paragraph">
                  <wp:posOffset>81279</wp:posOffset>
                </wp:positionV>
                <wp:extent cx="1123950" cy="962025"/>
                <wp:effectExtent l="0" t="0" r="19050" b="28575"/>
                <wp:wrapNone/>
                <wp:docPr id="3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62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A14" w:rsidRDefault="00893A14" w:rsidP="00D62C7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E3D2F" id="Овал 1" o:spid="_x0000_s1027" style="position:absolute;left:0;text-align:left;margin-left:124.2pt;margin-top:6.4pt;width:88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">
                <v:textbox>
                  <w:txbxContent>
                    <w:p w:rsidR="00893A14" w:rsidRDefault="00893A14" w:rsidP="00D62C73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E977D" wp14:editId="4FF64D1B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71500" cy="4572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A14" w:rsidRDefault="00893A14" w:rsidP="00D62C7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E977D" id="Овал 5" o:spid="_x0000_s1028" style="position:absolute;left:0;text-align:left;margin-left:2in;margin-top:1.85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">
                <v:textbox>
                  <w:txbxContent>
                    <w:p w:rsidR="00893A14" w:rsidRDefault="00893A14" w:rsidP="00D62C73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</w:p>
    <w:p w:rsidR="00D62C73" w:rsidRPr="00D62C73" w:rsidRDefault="00D62C73" w:rsidP="00D62C73">
      <w:pPr>
        <w:pStyle w:val="Standard"/>
        <w:jc w:val="both"/>
        <w:rPr>
          <w:rFonts w:cs="Times New Roman"/>
        </w:rPr>
      </w:pPr>
      <w:r w:rsidRPr="00D62C73">
        <w:rPr>
          <w:rFonts w:cs="Times New Roman"/>
          <w:b/>
        </w:rPr>
        <w:t>Результат:</w:t>
      </w:r>
      <w:r w:rsidRPr="00D62C73">
        <w:rPr>
          <w:rFonts w:cs="Times New Roman"/>
        </w:rPr>
        <w:t xml:space="preserve"> данная методика позволяет выделить неформального лидера группы, «отвергнутого» члена коллектива и определить является ли группа сплоченной или диффузной.  </w:t>
      </w:r>
      <w:r w:rsidRPr="00D62C73">
        <w:rPr>
          <w:rFonts w:cs="Times New Roman"/>
          <w:b/>
        </w:rPr>
        <w:t xml:space="preserve"> </w:t>
      </w:r>
    </w:p>
    <w:p w:rsidR="00D62C73" w:rsidRDefault="00D62C73" w:rsidP="00E428F0">
      <w:pPr>
        <w:pStyle w:val="Standard"/>
        <w:jc w:val="both"/>
        <w:rPr>
          <w:rFonts w:cs="Times New Roman"/>
        </w:rPr>
      </w:pPr>
    </w:p>
    <w:p w:rsidR="00D62C73" w:rsidRPr="00F44187" w:rsidRDefault="00D62C73" w:rsidP="00E428F0">
      <w:pPr>
        <w:pStyle w:val="Standard"/>
        <w:jc w:val="both"/>
        <w:rPr>
          <w:rFonts w:cs="Times New Roman"/>
        </w:rPr>
      </w:pPr>
    </w:p>
    <w:sectPr w:rsidR="00D62C73" w:rsidRPr="00F44187" w:rsidSect="000300A1">
      <w:pgSz w:w="11906" w:h="16838"/>
      <w:pgMar w:top="568" w:right="851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D16"/>
    <w:multiLevelType w:val="multilevel"/>
    <w:tmpl w:val="1012C274"/>
    <w:styleLink w:val="WWNum7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AF74F9A"/>
    <w:multiLevelType w:val="hybridMultilevel"/>
    <w:tmpl w:val="2FAA1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707B5"/>
    <w:multiLevelType w:val="multilevel"/>
    <w:tmpl w:val="B5BC645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22F51E0"/>
    <w:multiLevelType w:val="hybridMultilevel"/>
    <w:tmpl w:val="6768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1018"/>
    <w:multiLevelType w:val="multilevel"/>
    <w:tmpl w:val="34DEA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A13CDF"/>
    <w:multiLevelType w:val="multilevel"/>
    <w:tmpl w:val="0B4A729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846B95"/>
    <w:multiLevelType w:val="hybridMultilevel"/>
    <w:tmpl w:val="1076F0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5A4F40"/>
    <w:multiLevelType w:val="multilevel"/>
    <w:tmpl w:val="420657DE"/>
    <w:styleLink w:val="WWNum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5A60FEF"/>
    <w:multiLevelType w:val="multilevel"/>
    <w:tmpl w:val="03F65DB8"/>
    <w:styleLink w:val="WWNum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7441F8F"/>
    <w:multiLevelType w:val="hybridMultilevel"/>
    <w:tmpl w:val="BFDC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14533"/>
    <w:multiLevelType w:val="multilevel"/>
    <w:tmpl w:val="D1B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C0CCC"/>
    <w:multiLevelType w:val="multilevel"/>
    <w:tmpl w:val="2DA4420E"/>
    <w:styleLink w:val="WWNum1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08465CF"/>
    <w:multiLevelType w:val="multilevel"/>
    <w:tmpl w:val="00C86C2A"/>
    <w:styleLink w:val="WWNum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09179BD"/>
    <w:multiLevelType w:val="multilevel"/>
    <w:tmpl w:val="2D42AE7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21228DA"/>
    <w:multiLevelType w:val="multilevel"/>
    <w:tmpl w:val="D3284D42"/>
    <w:styleLink w:val="WWNum14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5B0673B"/>
    <w:multiLevelType w:val="hybridMultilevel"/>
    <w:tmpl w:val="293EB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5E4D11"/>
    <w:multiLevelType w:val="multilevel"/>
    <w:tmpl w:val="8F5E87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7" w15:restartNumberingAfterBreak="0">
    <w:nsid w:val="3D325ABB"/>
    <w:multiLevelType w:val="multilevel"/>
    <w:tmpl w:val="000AC8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53A45"/>
    <w:multiLevelType w:val="multilevel"/>
    <w:tmpl w:val="6786FD9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9" w15:restartNumberingAfterBreak="0">
    <w:nsid w:val="44257484"/>
    <w:multiLevelType w:val="multilevel"/>
    <w:tmpl w:val="87846CAE"/>
    <w:styleLink w:val="WWNum1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4437994"/>
    <w:multiLevelType w:val="hybridMultilevel"/>
    <w:tmpl w:val="D38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0802"/>
    <w:multiLevelType w:val="multilevel"/>
    <w:tmpl w:val="BC62ADE4"/>
    <w:styleLink w:val="WWNum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1266D60"/>
    <w:multiLevelType w:val="hybridMultilevel"/>
    <w:tmpl w:val="8258D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AF7E1E"/>
    <w:multiLevelType w:val="multilevel"/>
    <w:tmpl w:val="27A40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F6011"/>
    <w:multiLevelType w:val="hybridMultilevel"/>
    <w:tmpl w:val="729C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E342E"/>
    <w:multiLevelType w:val="multilevel"/>
    <w:tmpl w:val="FFB2182A"/>
    <w:styleLink w:val="WWNum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5C9A5708"/>
    <w:multiLevelType w:val="multilevel"/>
    <w:tmpl w:val="3E3E21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EA51BEC"/>
    <w:multiLevelType w:val="multilevel"/>
    <w:tmpl w:val="CAF48982"/>
    <w:styleLink w:val="WWNum5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4C93434"/>
    <w:multiLevelType w:val="hybridMultilevel"/>
    <w:tmpl w:val="F51CF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C52CA7"/>
    <w:multiLevelType w:val="multilevel"/>
    <w:tmpl w:val="8D8E04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0B21A4A"/>
    <w:multiLevelType w:val="multilevel"/>
    <w:tmpl w:val="95ECEA60"/>
    <w:styleLink w:val="WWNum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2C665D1"/>
    <w:multiLevelType w:val="hybridMultilevel"/>
    <w:tmpl w:val="8FDA2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194555"/>
    <w:multiLevelType w:val="hybridMultilevel"/>
    <w:tmpl w:val="3AD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3F3D"/>
    <w:multiLevelType w:val="multilevel"/>
    <w:tmpl w:val="71BEEFD0"/>
    <w:styleLink w:val="WWNum9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DB311C5"/>
    <w:multiLevelType w:val="hybridMultilevel"/>
    <w:tmpl w:val="67689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8"/>
  </w:num>
  <w:num w:numId="5">
    <w:abstractNumId w:val="28"/>
  </w:num>
  <w:num w:numId="6">
    <w:abstractNumId w:val="31"/>
  </w:num>
  <w:num w:numId="7">
    <w:abstractNumId w:val="0"/>
  </w:num>
  <w:num w:numId="8">
    <w:abstractNumId w:val="12"/>
  </w:num>
  <w:num w:numId="9">
    <w:abstractNumId w:val="34"/>
  </w:num>
  <w:num w:numId="10">
    <w:abstractNumId w:val="22"/>
  </w:num>
  <w:num w:numId="11">
    <w:abstractNumId w:val="19"/>
  </w:num>
  <w:num w:numId="12">
    <w:abstractNumId w:val="26"/>
  </w:num>
  <w:num w:numId="13">
    <w:abstractNumId w:val="11"/>
  </w:num>
  <w:num w:numId="14">
    <w:abstractNumId w:val="14"/>
  </w:num>
  <w:num w:numId="15">
    <w:abstractNumId w:val="13"/>
  </w:num>
  <w:num w:numId="16">
    <w:abstractNumId w:val="2"/>
  </w:num>
  <w:num w:numId="17">
    <w:abstractNumId w:val="5"/>
  </w:num>
  <w:num w:numId="18">
    <w:abstractNumId w:val="7"/>
  </w:num>
  <w:num w:numId="19">
    <w:abstractNumId w:val="8"/>
  </w:num>
  <w:num w:numId="20">
    <w:abstractNumId w:val="28"/>
  </w:num>
  <w:num w:numId="21">
    <w:abstractNumId w:val="30"/>
  </w:num>
  <w:num w:numId="22">
    <w:abstractNumId w:val="34"/>
  </w:num>
  <w:num w:numId="23">
    <w:abstractNumId w:val="25"/>
  </w:num>
  <w:num w:numId="24">
    <w:abstractNumId w:val="20"/>
  </w:num>
  <w:num w:numId="25">
    <w:abstractNumId w:val="1"/>
  </w:num>
  <w:num w:numId="26">
    <w:abstractNumId w:val="15"/>
  </w:num>
  <w:num w:numId="27">
    <w:abstractNumId w:val="23"/>
  </w:num>
  <w:num w:numId="28">
    <w:abstractNumId w:val="29"/>
  </w:num>
  <w:num w:numId="29">
    <w:abstractNumId w:val="32"/>
  </w:num>
  <w:num w:numId="30">
    <w:abstractNumId w:val="33"/>
  </w:num>
  <w:num w:numId="31">
    <w:abstractNumId w:val="10"/>
  </w:num>
  <w:num w:numId="32">
    <w:abstractNumId w:val="3"/>
  </w:num>
  <w:num w:numId="33">
    <w:abstractNumId w:val="35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6"/>
  </w:num>
  <w:num w:numId="37">
    <w:abstractNumId w:val="27"/>
  </w:num>
  <w:num w:numId="38">
    <w:abstractNumId w:val="4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A"/>
    <w:rsid w:val="0002486D"/>
    <w:rsid w:val="000300A1"/>
    <w:rsid w:val="0005607A"/>
    <w:rsid w:val="00062664"/>
    <w:rsid w:val="000C2BF9"/>
    <w:rsid w:val="000D49DF"/>
    <w:rsid w:val="001113F3"/>
    <w:rsid w:val="00164862"/>
    <w:rsid w:val="0017097F"/>
    <w:rsid w:val="00236469"/>
    <w:rsid w:val="00246846"/>
    <w:rsid w:val="00273B94"/>
    <w:rsid w:val="00275DA1"/>
    <w:rsid w:val="00286CEC"/>
    <w:rsid w:val="0033122A"/>
    <w:rsid w:val="003A228C"/>
    <w:rsid w:val="00464BA1"/>
    <w:rsid w:val="005234C5"/>
    <w:rsid w:val="00546118"/>
    <w:rsid w:val="00586F8C"/>
    <w:rsid w:val="005B0477"/>
    <w:rsid w:val="005D7705"/>
    <w:rsid w:val="006235E1"/>
    <w:rsid w:val="0064318E"/>
    <w:rsid w:val="00646E97"/>
    <w:rsid w:val="006B0A23"/>
    <w:rsid w:val="006B606A"/>
    <w:rsid w:val="006C6A21"/>
    <w:rsid w:val="006F0E0F"/>
    <w:rsid w:val="006F3668"/>
    <w:rsid w:val="006F513A"/>
    <w:rsid w:val="006F67FD"/>
    <w:rsid w:val="006F69A5"/>
    <w:rsid w:val="00700D13"/>
    <w:rsid w:val="00743F87"/>
    <w:rsid w:val="00751727"/>
    <w:rsid w:val="007520E4"/>
    <w:rsid w:val="00767722"/>
    <w:rsid w:val="00775C6B"/>
    <w:rsid w:val="00791767"/>
    <w:rsid w:val="0079711A"/>
    <w:rsid w:val="007B5CE7"/>
    <w:rsid w:val="007C1084"/>
    <w:rsid w:val="00812128"/>
    <w:rsid w:val="00815CAD"/>
    <w:rsid w:val="00826DED"/>
    <w:rsid w:val="0085051F"/>
    <w:rsid w:val="00863D7C"/>
    <w:rsid w:val="0087719F"/>
    <w:rsid w:val="00883E21"/>
    <w:rsid w:val="00893A14"/>
    <w:rsid w:val="008A6C35"/>
    <w:rsid w:val="008F1085"/>
    <w:rsid w:val="0093624D"/>
    <w:rsid w:val="00952BF7"/>
    <w:rsid w:val="009A5AAC"/>
    <w:rsid w:val="009C45EB"/>
    <w:rsid w:val="00A12C18"/>
    <w:rsid w:val="00A16208"/>
    <w:rsid w:val="00A746BB"/>
    <w:rsid w:val="00A83253"/>
    <w:rsid w:val="00AC1CAC"/>
    <w:rsid w:val="00AE6E3E"/>
    <w:rsid w:val="00BD2407"/>
    <w:rsid w:val="00C57D9B"/>
    <w:rsid w:val="00C67514"/>
    <w:rsid w:val="00C81E0A"/>
    <w:rsid w:val="00C96315"/>
    <w:rsid w:val="00CC294C"/>
    <w:rsid w:val="00CD53E5"/>
    <w:rsid w:val="00CF4B15"/>
    <w:rsid w:val="00D01642"/>
    <w:rsid w:val="00D62C73"/>
    <w:rsid w:val="00DB13D2"/>
    <w:rsid w:val="00DD225B"/>
    <w:rsid w:val="00E03E00"/>
    <w:rsid w:val="00E06485"/>
    <w:rsid w:val="00E25030"/>
    <w:rsid w:val="00E428F0"/>
    <w:rsid w:val="00E51BA5"/>
    <w:rsid w:val="00EA0B73"/>
    <w:rsid w:val="00EA57BF"/>
    <w:rsid w:val="00EB5A38"/>
    <w:rsid w:val="00EE6015"/>
    <w:rsid w:val="00EF4BCC"/>
    <w:rsid w:val="00F204C8"/>
    <w:rsid w:val="00F44187"/>
    <w:rsid w:val="00F7564C"/>
    <w:rsid w:val="00F946F3"/>
    <w:rsid w:val="00FA1B69"/>
    <w:rsid w:val="00FC3094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23BF69C-2A76-439A-9D37-6F4C42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6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link w:val="10"/>
    <w:uiPriority w:val="1"/>
    <w:qFormat/>
    <w:rsid w:val="00751727"/>
    <w:pPr>
      <w:suppressAutoHyphens w:val="0"/>
      <w:autoSpaceDE w:val="0"/>
      <w:spacing w:after="0" w:line="240" w:lineRule="auto"/>
      <w:ind w:left="912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3646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36469"/>
    <w:pPr>
      <w:spacing w:after="120"/>
    </w:pPr>
  </w:style>
  <w:style w:type="paragraph" w:styleId="a3">
    <w:name w:val="List"/>
    <w:basedOn w:val="Textbody"/>
    <w:rsid w:val="00236469"/>
  </w:style>
  <w:style w:type="paragraph" w:styleId="a4">
    <w:name w:val="caption"/>
    <w:basedOn w:val="Standard"/>
    <w:rsid w:val="002364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36469"/>
    <w:pPr>
      <w:suppressLineNumbers/>
    </w:pPr>
  </w:style>
  <w:style w:type="paragraph" w:customStyle="1" w:styleId="TableContents">
    <w:name w:val="Table Contents"/>
    <w:basedOn w:val="Standard"/>
    <w:rsid w:val="00236469"/>
    <w:pPr>
      <w:suppressLineNumbers/>
    </w:pPr>
  </w:style>
  <w:style w:type="paragraph" w:customStyle="1" w:styleId="TableHeading">
    <w:name w:val="Table Heading"/>
    <w:basedOn w:val="TableContents"/>
    <w:rsid w:val="00236469"/>
    <w:pPr>
      <w:jc w:val="center"/>
    </w:pPr>
    <w:rPr>
      <w:b/>
      <w:bCs/>
    </w:rPr>
  </w:style>
  <w:style w:type="paragraph" w:styleId="HTML">
    <w:name w:val="HTML Preformatted"/>
    <w:basedOn w:val="Standard"/>
    <w:link w:val="HTML0"/>
    <w:rsid w:val="0023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23"/>
      <w:szCs w:val="23"/>
    </w:rPr>
  </w:style>
  <w:style w:type="character" w:customStyle="1" w:styleId="HTML0">
    <w:name w:val="Стандартный HTML Знак"/>
    <w:basedOn w:val="a0"/>
    <w:link w:val="HTML"/>
    <w:rsid w:val="00236469"/>
    <w:rPr>
      <w:rFonts w:ascii="Verdana" w:eastAsia="SimSun" w:hAnsi="Verdana" w:cs="Courier New"/>
      <w:color w:val="555555"/>
      <w:kern w:val="3"/>
      <w:sz w:val="23"/>
      <w:szCs w:val="23"/>
      <w:lang w:eastAsia="zh-CN" w:bidi="hi-IN"/>
    </w:rPr>
  </w:style>
  <w:style w:type="character" w:customStyle="1" w:styleId="BulletSymbols">
    <w:name w:val="Bullet Symbols"/>
    <w:rsid w:val="00236469"/>
    <w:rPr>
      <w:rFonts w:ascii="OpenSymbol" w:eastAsia="OpenSymbol" w:hAnsi="OpenSymbol" w:cs="OpenSymbol"/>
    </w:rPr>
  </w:style>
  <w:style w:type="character" w:customStyle="1" w:styleId="ListLabel1">
    <w:name w:val="ListLabel 1"/>
    <w:rsid w:val="00236469"/>
    <w:rPr>
      <w:rFonts w:eastAsia="OpenSymbol" w:cs="OpenSymbol"/>
    </w:rPr>
  </w:style>
  <w:style w:type="numbering" w:customStyle="1" w:styleId="WWNum1">
    <w:name w:val="WWNum1"/>
    <w:basedOn w:val="a2"/>
    <w:rsid w:val="00236469"/>
    <w:pPr>
      <w:numPr>
        <w:numId w:val="1"/>
      </w:numPr>
    </w:pPr>
  </w:style>
  <w:style w:type="numbering" w:customStyle="1" w:styleId="WWNum2">
    <w:name w:val="WWNum2"/>
    <w:basedOn w:val="a2"/>
    <w:rsid w:val="00236469"/>
    <w:pPr>
      <w:numPr>
        <w:numId w:val="2"/>
      </w:numPr>
    </w:pPr>
  </w:style>
  <w:style w:type="numbering" w:customStyle="1" w:styleId="WWNum3">
    <w:name w:val="WWNum3"/>
    <w:basedOn w:val="a2"/>
    <w:rsid w:val="00236469"/>
    <w:pPr>
      <w:numPr>
        <w:numId w:val="3"/>
      </w:numPr>
    </w:pPr>
  </w:style>
  <w:style w:type="numbering" w:customStyle="1" w:styleId="WWNum4">
    <w:name w:val="WWNum4"/>
    <w:basedOn w:val="a2"/>
    <w:rsid w:val="00236469"/>
    <w:pPr>
      <w:numPr>
        <w:numId w:val="4"/>
      </w:numPr>
    </w:pPr>
  </w:style>
  <w:style w:type="numbering" w:customStyle="1" w:styleId="WWNum5">
    <w:name w:val="WWNum5"/>
    <w:basedOn w:val="a2"/>
    <w:rsid w:val="00236469"/>
    <w:pPr>
      <w:numPr>
        <w:numId w:val="5"/>
      </w:numPr>
    </w:pPr>
  </w:style>
  <w:style w:type="numbering" w:customStyle="1" w:styleId="WWNum6">
    <w:name w:val="WWNum6"/>
    <w:basedOn w:val="a2"/>
    <w:rsid w:val="00236469"/>
    <w:pPr>
      <w:numPr>
        <w:numId w:val="6"/>
      </w:numPr>
    </w:pPr>
  </w:style>
  <w:style w:type="numbering" w:customStyle="1" w:styleId="WWNum7">
    <w:name w:val="WWNum7"/>
    <w:basedOn w:val="a2"/>
    <w:rsid w:val="00236469"/>
    <w:pPr>
      <w:numPr>
        <w:numId w:val="7"/>
      </w:numPr>
    </w:pPr>
  </w:style>
  <w:style w:type="numbering" w:customStyle="1" w:styleId="WWNum8">
    <w:name w:val="WWNum8"/>
    <w:basedOn w:val="a2"/>
    <w:rsid w:val="00236469"/>
    <w:pPr>
      <w:numPr>
        <w:numId w:val="8"/>
      </w:numPr>
    </w:pPr>
  </w:style>
  <w:style w:type="numbering" w:customStyle="1" w:styleId="WWNum9">
    <w:name w:val="WWNum9"/>
    <w:basedOn w:val="a2"/>
    <w:rsid w:val="00236469"/>
    <w:pPr>
      <w:numPr>
        <w:numId w:val="9"/>
      </w:numPr>
    </w:pPr>
  </w:style>
  <w:style w:type="numbering" w:customStyle="1" w:styleId="WWNum10">
    <w:name w:val="WWNum10"/>
    <w:basedOn w:val="a2"/>
    <w:rsid w:val="00236469"/>
    <w:pPr>
      <w:numPr>
        <w:numId w:val="10"/>
      </w:numPr>
    </w:pPr>
  </w:style>
  <w:style w:type="numbering" w:customStyle="1" w:styleId="WWNum11">
    <w:name w:val="WWNum11"/>
    <w:basedOn w:val="a2"/>
    <w:rsid w:val="00236469"/>
    <w:pPr>
      <w:numPr>
        <w:numId w:val="11"/>
      </w:numPr>
    </w:pPr>
  </w:style>
  <w:style w:type="numbering" w:customStyle="1" w:styleId="WWNum12">
    <w:name w:val="WWNum12"/>
    <w:basedOn w:val="a2"/>
    <w:rsid w:val="00236469"/>
    <w:pPr>
      <w:numPr>
        <w:numId w:val="12"/>
      </w:numPr>
    </w:pPr>
  </w:style>
  <w:style w:type="numbering" w:customStyle="1" w:styleId="WWNum13">
    <w:name w:val="WWNum13"/>
    <w:basedOn w:val="a2"/>
    <w:rsid w:val="00236469"/>
    <w:pPr>
      <w:numPr>
        <w:numId w:val="13"/>
      </w:numPr>
    </w:pPr>
  </w:style>
  <w:style w:type="numbering" w:customStyle="1" w:styleId="WWNum14">
    <w:name w:val="WWNum14"/>
    <w:basedOn w:val="a2"/>
    <w:rsid w:val="00236469"/>
    <w:pPr>
      <w:numPr>
        <w:numId w:val="14"/>
      </w:numPr>
    </w:pPr>
  </w:style>
  <w:style w:type="numbering" w:customStyle="1" w:styleId="WWNum15">
    <w:name w:val="WWNum15"/>
    <w:basedOn w:val="a2"/>
    <w:rsid w:val="00236469"/>
    <w:pPr>
      <w:numPr>
        <w:numId w:val="15"/>
      </w:numPr>
    </w:pPr>
  </w:style>
  <w:style w:type="numbering" w:customStyle="1" w:styleId="WWNum16">
    <w:name w:val="WWNum16"/>
    <w:basedOn w:val="a2"/>
    <w:rsid w:val="00236469"/>
    <w:pPr>
      <w:numPr>
        <w:numId w:val="16"/>
      </w:numPr>
    </w:pPr>
  </w:style>
  <w:style w:type="numbering" w:customStyle="1" w:styleId="WWNum17">
    <w:name w:val="WWNum17"/>
    <w:basedOn w:val="a2"/>
    <w:rsid w:val="00236469"/>
    <w:pPr>
      <w:numPr>
        <w:numId w:val="17"/>
      </w:numPr>
    </w:pPr>
  </w:style>
  <w:style w:type="paragraph" w:styleId="a5">
    <w:name w:val="Body Text"/>
    <w:basedOn w:val="a"/>
    <w:link w:val="a6"/>
    <w:rsid w:val="00A16208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1620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A16208"/>
    <w:pPr>
      <w:widowControl/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1620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6208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color w:val="00000A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6F0E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0F"/>
    <w:rPr>
      <w:rFonts w:ascii="Tahoma" w:eastAsia="SimSun" w:hAnsi="Tahoma" w:cs="Tahoma"/>
      <w:kern w:val="3"/>
      <w:sz w:val="16"/>
      <w:szCs w:val="16"/>
    </w:rPr>
  </w:style>
  <w:style w:type="table" w:styleId="ac">
    <w:name w:val="Table Grid"/>
    <w:basedOn w:val="a1"/>
    <w:uiPriority w:val="39"/>
    <w:rsid w:val="00D6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5172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20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63</cp:revision>
  <cp:lastPrinted>2020-05-29T11:23:00Z</cp:lastPrinted>
  <dcterms:created xsi:type="dcterms:W3CDTF">2020-03-26T10:58:00Z</dcterms:created>
  <dcterms:modified xsi:type="dcterms:W3CDTF">2024-05-24T12:18:00Z</dcterms:modified>
</cp:coreProperties>
</file>